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D63" w:rsidRPr="00CE0718" w:rsidRDefault="00585D63" w:rsidP="00585D63">
      <w:pPr>
        <w:ind w:right="-376"/>
        <w:jc w:val="center"/>
        <w:rPr>
          <w:rFonts w:ascii="Tahoma" w:hAnsi="Tahoma" w:cs="Tahoma"/>
          <w:b/>
          <w:sz w:val="20"/>
          <w:u w:val="single"/>
        </w:rPr>
      </w:pPr>
      <w:r w:rsidRPr="00CE0718">
        <w:rPr>
          <w:rFonts w:ascii="Tahoma" w:hAnsi="Tahoma" w:cs="Tahoma"/>
          <w:b/>
          <w:sz w:val="20"/>
          <w:u w:val="single"/>
        </w:rPr>
        <w:t>AVISO DE LICITAÇÃO</w:t>
      </w:r>
    </w:p>
    <w:p w:rsidR="00585D63" w:rsidRDefault="00585D63" w:rsidP="00585D63">
      <w:pPr>
        <w:ind w:right="-376"/>
        <w:jc w:val="center"/>
        <w:rPr>
          <w:rFonts w:ascii="Tahoma" w:hAnsi="Tahoma" w:cs="Tahoma"/>
          <w:b/>
          <w:sz w:val="20"/>
        </w:rPr>
      </w:pPr>
      <w:r w:rsidRPr="00CE0718">
        <w:rPr>
          <w:rFonts w:ascii="Tahoma" w:hAnsi="Tahoma" w:cs="Tahoma"/>
          <w:b/>
          <w:sz w:val="20"/>
        </w:rPr>
        <w:t xml:space="preserve">Pregão Presencial nº. </w:t>
      </w:r>
      <w:r>
        <w:rPr>
          <w:rFonts w:ascii="Tahoma" w:hAnsi="Tahoma" w:cs="Tahoma"/>
          <w:b/>
          <w:sz w:val="20"/>
        </w:rPr>
        <w:t>023/2016</w:t>
      </w:r>
      <w:r w:rsidRPr="00CE0718">
        <w:rPr>
          <w:rFonts w:ascii="Tahoma" w:hAnsi="Tahoma" w:cs="Tahoma"/>
          <w:b/>
          <w:sz w:val="20"/>
        </w:rPr>
        <w:t>.</w:t>
      </w:r>
    </w:p>
    <w:p w:rsidR="00585D63" w:rsidRDefault="00585D63" w:rsidP="00585D63">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585D63" w:rsidRPr="00CE0718" w:rsidRDefault="00585D63" w:rsidP="00585D63">
      <w:pPr>
        <w:pStyle w:val="SemEspaamento"/>
      </w:pPr>
      <w:r w:rsidRPr="00CE0718">
        <w:t xml:space="preserve">  </w:t>
      </w:r>
    </w:p>
    <w:p w:rsidR="00585D63" w:rsidRPr="00CE0718" w:rsidRDefault="00585D63" w:rsidP="00585D63">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w:t>
      </w:r>
      <w:proofErr w:type="gramStart"/>
      <w:r w:rsidRPr="00CE0718">
        <w:rPr>
          <w:rFonts w:ascii="Tahoma" w:hAnsi="Tahoma" w:cs="Tahoma"/>
          <w:b/>
          <w:sz w:val="20"/>
        </w:rPr>
        <w:t xml:space="preserve">PARANÁ </w:t>
      </w:r>
      <w:r w:rsidRPr="00CE0718">
        <w:rPr>
          <w:rFonts w:ascii="Tahoma" w:hAnsi="Tahoma" w:cs="Tahoma"/>
          <w:sz w:val="20"/>
        </w:rPr>
        <w:t>,</w:t>
      </w:r>
      <w:proofErr w:type="gramEnd"/>
      <w:r w:rsidRPr="00CE0718">
        <w:rPr>
          <w:rFonts w:ascii="Tahoma" w:hAnsi="Tahoma" w:cs="Tahoma"/>
          <w:sz w:val="20"/>
        </w:rPr>
        <w:t xml:space="preserve"> processo licitatório na modalidade Pregão, do tipo menor preço global por lote, cujo objeto é </w:t>
      </w:r>
      <w:r>
        <w:rPr>
          <w:rFonts w:ascii="Tahoma" w:hAnsi="Tahoma" w:cs="Tahoma"/>
          <w:sz w:val="20"/>
        </w:rPr>
        <w:t xml:space="preserve">o registro de preços para possível </w:t>
      </w:r>
      <w:r w:rsidRPr="00CE0718">
        <w:rPr>
          <w:rFonts w:ascii="Tahoma" w:hAnsi="Tahoma" w:cs="Tahoma"/>
          <w:sz w:val="20"/>
        </w:rPr>
        <w:t xml:space="preserve">aquisição de </w:t>
      </w:r>
      <w:r>
        <w:rPr>
          <w:rFonts w:ascii="Tahoma" w:hAnsi="Tahoma" w:cs="Tahoma"/>
          <w:sz w:val="20"/>
        </w:rPr>
        <w:t>materiais elétricos</w:t>
      </w:r>
      <w:r w:rsidR="00A9112F">
        <w:rPr>
          <w:rFonts w:ascii="Tahoma" w:hAnsi="Tahoma" w:cs="Tahoma"/>
          <w:sz w:val="20"/>
        </w:rPr>
        <w:t>, ferro para bueiros</w:t>
      </w:r>
      <w:r>
        <w:rPr>
          <w:rFonts w:ascii="Tahoma" w:hAnsi="Tahoma" w:cs="Tahoma"/>
          <w:sz w:val="20"/>
        </w:rPr>
        <w:t xml:space="preserve"> e apa</w:t>
      </w:r>
      <w:r w:rsidR="00A9112F">
        <w:rPr>
          <w:rFonts w:ascii="Tahoma" w:hAnsi="Tahoma" w:cs="Tahoma"/>
          <w:sz w:val="20"/>
        </w:rPr>
        <w:t>relhos de ar condicionado para o Departamento de Obras,</w:t>
      </w:r>
      <w:r>
        <w:rPr>
          <w:rFonts w:ascii="Tahoma" w:hAnsi="Tahoma" w:cs="Tahoma"/>
          <w:sz w:val="20"/>
        </w:rPr>
        <w:t xml:space="preserve"> Secretaria de Esportes e Administração.</w:t>
      </w:r>
    </w:p>
    <w:p w:rsidR="00585D63" w:rsidRPr="00CE0718" w:rsidRDefault="00585D63" w:rsidP="00585D63">
      <w:pPr>
        <w:jc w:val="both"/>
        <w:rPr>
          <w:rFonts w:ascii="Tahoma" w:hAnsi="Tahoma" w:cs="Tahoma"/>
          <w:sz w:val="20"/>
        </w:rPr>
      </w:pPr>
      <w:r w:rsidRPr="00CE0718">
        <w:rPr>
          <w:rFonts w:ascii="Tahoma" w:hAnsi="Tahoma" w:cs="Tahoma"/>
          <w:sz w:val="20"/>
        </w:rPr>
        <w:tab/>
        <w:t xml:space="preserve">A realização do pregão presencial será no dia: </w:t>
      </w:r>
      <w:r>
        <w:rPr>
          <w:rFonts w:ascii="Tahoma" w:hAnsi="Tahoma" w:cs="Tahoma"/>
          <w:b/>
          <w:sz w:val="20"/>
        </w:rPr>
        <w:t>1</w:t>
      </w:r>
      <w:r w:rsidR="00F81B9F">
        <w:rPr>
          <w:rFonts w:ascii="Tahoma" w:hAnsi="Tahoma" w:cs="Tahoma"/>
          <w:b/>
          <w:sz w:val="20"/>
        </w:rPr>
        <w:t>4</w:t>
      </w:r>
      <w:r>
        <w:rPr>
          <w:rFonts w:ascii="Tahoma" w:hAnsi="Tahoma" w:cs="Tahoma"/>
          <w:b/>
          <w:sz w:val="20"/>
        </w:rPr>
        <w:t>/03/2016</w:t>
      </w:r>
      <w:r w:rsidRPr="00CE0718">
        <w:rPr>
          <w:rFonts w:ascii="Tahoma" w:hAnsi="Tahoma" w:cs="Tahoma"/>
          <w:sz w:val="20"/>
        </w:rPr>
        <w:t xml:space="preserve"> a partir das 09h00min, na sede da Prefeitura Municipal, localizada à Rua Paraná, nº. 983 – Centro, em nosso Município.</w:t>
      </w:r>
      <w:r>
        <w:rPr>
          <w:rFonts w:ascii="Tahoma" w:hAnsi="Tahoma" w:cs="Tahoma"/>
          <w:sz w:val="20"/>
        </w:rPr>
        <w:t xml:space="preserve"> </w:t>
      </w:r>
      <w:r w:rsidRPr="00CE0718">
        <w:rPr>
          <w:rFonts w:ascii="Tahoma" w:hAnsi="Tahoma" w:cs="Tahoma"/>
          <w:sz w:val="20"/>
        </w:rPr>
        <w:t xml:space="preserve">O valor total estimado para tal </w:t>
      </w:r>
      <w:r>
        <w:rPr>
          <w:rFonts w:ascii="Tahoma" w:hAnsi="Tahoma" w:cs="Tahoma"/>
          <w:sz w:val="20"/>
        </w:rPr>
        <w:t>aquisição</w:t>
      </w:r>
      <w:r w:rsidRPr="00CE0718">
        <w:rPr>
          <w:rFonts w:ascii="Tahoma" w:hAnsi="Tahoma" w:cs="Tahoma"/>
          <w:sz w:val="20"/>
        </w:rPr>
        <w:t xml:space="preserve"> será de</w:t>
      </w:r>
      <w:r w:rsidRPr="00EE7807">
        <w:rPr>
          <w:rFonts w:ascii="Tahoma" w:hAnsi="Tahoma" w:cs="Tahoma"/>
          <w:b/>
          <w:sz w:val="20"/>
        </w:rPr>
        <w:t xml:space="preserve"> R$ </w:t>
      </w:r>
      <w:r w:rsidR="00A9112F">
        <w:rPr>
          <w:rFonts w:ascii="Tahoma" w:hAnsi="Tahoma" w:cs="Tahoma"/>
          <w:b/>
          <w:sz w:val="20"/>
        </w:rPr>
        <w:t>26.020</w:t>
      </w:r>
      <w:r>
        <w:rPr>
          <w:rFonts w:ascii="Tahoma" w:hAnsi="Tahoma" w:cs="Tahoma"/>
          <w:b/>
          <w:sz w:val="20"/>
        </w:rPr>
        <w:t>,00</w:t>
      </w:r>
      <w:r w:rsidRPr="00CE0718">
        <w:rPr>
          <w:rFonts w:ascii="Tahoma" w:hAnsi="Tahoma" w:cs="Tahoma"/>
          <w:sz w:val="20"/>
        </w:rPr>
        <w:t xml:space="preserve"> (</w:t>
      </w:r>
      <w:r w:rsidR="00A9112F">
        <w:rPr>
          <w:rFonts w:ascii="Tahoma" w:hAnsi="Tahoma" w:cs="Tahoma"/>
          <w:sz w:val="20"/>
        </w:rPr>
        <w:t>vinte e seis</w:t>
      </w:r>
      <w:r>
        <w:rPr>
          <w:rFonts w:ascii="Tahoma" w:hAnsi="Tahoma" w:cs="Tahoma"/>
          <w:sz w:val="20"/>
        </w:rPr>
        <w:t xml:space="preserve"> mil e vinte reais</w:t>
      </w:r>
      <w:r w:rsidRPr="00CE0718">
        <w:rPr>
          <w:rFonts w:ascii="Tahoma" w:hAnsi="Tahoma" w:cs="Tahoma"/>
          <w:sz w:val="20"/>
        </w:rPr>
        <w:t>)</w:t>
      </w:r>
      <w:r>
        <w:rPr>
          <w:rFonts w:ascii="Tahoma" w:hAnsi="Tahoma" w:cs="Tahoma"/>
          <w:sz w:val="20"/>
        </w:rPr>
        <w:t>.</w:t>
      </w:r>
    </w:p>
    <w:p w:rsidR="00585D63" w:rsidRPr="00CE0718" w:rsidRDefault="00585D63" w:rsidP="00585D63">
      <w:pPr>
        <w:ind w:right="-376"/>
        <w:jc w:val="both"/>
        <w:rPr>
          <w:rFonts w:ascii="Tahoma" w:hAnsi="Tahoma" w:cs="Tahoma"/>
          <w:sz w:val="20"/>
        </w:rPr>
      </w:pPr>
      <w:r w:rsidRPr="00CE0718">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w:t>
      </w:r>
      <w:proofErr w:type="gramStart"/>
      <w:r w:rsidRPr="00CE0718">
        <w:rPr>
          <w:rFonts w:ascii="Tahoma" w:hAnsi="Tahoma" w:cs="Tahoma"/>
          <w:sz w:val="20"/>
        </w:rPr>
        <w:t>às</w:t>
      </w:r>
      <w:proofErr w:type="gramEnd"/>
      <w:r w:rsidRPr="00CE0718">
        <w:rPr>
          <w:rFonts w:ascii="Tahoma" w:hAnsi="Tahoma" w:cs="Tahoma"/>
          <w:sz w:val="20"/>
        </w:rPr>
        <w:t xml:space="preserve"> 11h00min e das 13h30min às 15h30min e no endereço </w:t>
      </w:r>
      <w:proofErr w:type="gramStart"/>
      <w:r w:rsidRPr="00CE0718">
        <w:rPr>
          <w:rFonts w:ascii="Tahoma" w:hAnsi="Tahoma" w:cs="Tahoma"/>
          <w:sz w:val="20"/>
        </w:rPr>
        <w:t>eletrônico(</w:t>
      </w:r>
      <w:proofErr w:type="gramEnd"/>
      <w:r w:rsidRPr="00CE0718">
        <w:rPr>
          <w:rStyle w:val="CitaoHTML"/>
        </w:rPr>
        <w:t>www.ribeiraodopinhal.pr.gov.br)</w:t>
      </w:r>
      <w:r w:rsidRPr="00CE0718">
        <w:rPr>
          <w:rFonts w:ascii="Tahoma" w:hAnsi="Tahoma" w:cs="Tahoma"/>
          <w:sz w:val="20"/>
        </w:rPr>
        <w:t xml:space="preserve">. </w:t>
      </w:r>
    </w:p>
    <w:p w:rsidR="00585D63" w:rsidRPr="00CE0718" w:rsidRDefault="00585D63" w:rsidP="00585D63">
      <w:pPr>
        <w:ind w:right="-376"/>
        <w:jc w:val="both"/>
        <w:rPr>
          <w:rFonts w:ascii="Tahoma" w:hAnsi="Tahoma" w:cs="Tahoma"/>
          <w:sz w:val="20"/>
        </w:rPr>
      </w:pPr>
    </w:p>
    <w:p w:rsidR="00585D63" w:rsidRPr="00CE0718" w:rsidRDefault="00585D63" w:rsidP="00585D63">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01 de março de 2016</w:t>
      </w:r>
      <w:r w:rsidRPr="00CE0718">
        <w:rPr>
          <w:rFonts w:ascii="Tahoma" w:hAnsi="Tahoma" w:cs="Tahoma"/>
          <w:sz w:val="20"/>
        </w:rPr>
        <w:t>.</w:t>
      </w:r>
    </w:p>
    <w:p w:rsidR="00585D63" w:rsidRPr="00CE0718" w:rsidRDefault="00585D63" w:rsidP="00585D63">
      <w:pPr>
        <w:ind w:right="-376"/>
        <w:jc w:val="center"/>
        <w:rPr>
          <w:rFonts w:ascii="Tahoma" w:hAnsi="Tahoma" w:cs="Tahoma"/>
          <w:b/>
          <w:sz w:val="20"/>
        </w:rPr>
      </w:pPr>
    </w:p>
    <w:p w:rsidR="00585D63" w:rsidRPr="00CE0718" w:rsidRDefault="00585D63" w:rsidP="00585D63">
      <w:pPr>
        <w:ind w:right="-376"/>
        <w:jc w:val="center"/>
        <w:rPr>
          <w:rFonts w:ascii="Tahoma" w:hAnsi="Tahoma" w:cs="Tahoma"/>
          <w:b/>
          <w:sz w:val="20"/>
        </w:rPr>
      </w:pPr>
    </w:p>
    <w:p w:rsidR="00585D63" w:rsidRPr="00CE0718" w:rsidRDefault="00585D63" w:rsidP="00585D63">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585D63" w:rsidRPr="00CE0718" w:rsidRDefault="00585D63" w:rsidP="00585D63">
      <w:pPr>
        <w:ind w:right="-376"/>
        <w:jc w:val="center"/>
        <w:rPr>
          <w:rFonts w:ascii="Tahoma" w:hAnsi="Tahoma" w:cs="Tahoma"/>
          <w:b/>
          <w:sz w:val="20"/>
        </w:rPr>
      </w:pPr>
      <w:r w:rsidRPr="00CE0718">
        <w:rPr>
          <w:rFonts w:ascii="Tahoma" w:hAnsi="Tahoma" w:cs="Tahoma"/>
          <w:b/>
          <w:sz w:val="20"/>
        </w:rPr>
        <w:t>Pregoeiro Municipal</w:t>
      </w:r>
    </w:p>
    <w:p w:rsidR="00585D63" w:rsidRPr="00CE0718" w:rsidRDefault="00585D63" w:rsidP="00585D63">
      <w:pPr>
        <w:ind w:right="-376"/>
        <w:jc w:val="center"/>
        <w:rPr>
          <w:rFonts w:ascii="Tahoma" w:hAnsi="Tahoma" w:cs="Tahoma"/>
          <w:b/>
          <w:sz w:val="20"/>
        </w:rPr>
      </w:pPr>
    </w:p>
    <w:p w:rsidR="00585D63" w:rsidRPr="00CE0718" w:rsidRDefault="00585D63" w:rsidP="00585D63">
      <w:pPr>
        <w:ind w:right="-376"/>
        <w:jc w:val="center"/>
        <w:rPr>
          <w:rFonts w:ascii="Tahoma" w:hAnsi="Tahoma" w:cs="Tahoma"/>
          <w:b/>
          <w:sz w:val="20"/>
        </w:rPr>
      </w:pPr>
    </w:p>
    <w:p w:rsidR="00585D63" w:rsidRPr="00CE0718" w:rsidRDefault="00585D63" w:rsidP="00585D63">
      <w:pPr>
        <w:ind w:right="-376"/>
        <w:jc w:val="center"/>
        <w:rPr>
          <w:rFonts w:ascii="Tahoma" w:hAnsi="Tahoma" w:cs="Tahoma"/>
          <w:b/>
          <w:sz w:val="20"/>
        </w:rPr>
      </w:pPr>
    </w:p>
    <w:p w:rsidR="00585D63" w:rsidRPr="00CE0718" w:rsidRDefault="00585D63" w:rsidP="00585D63">
      <w:pPr>
        <w:ind w:right="-376"/>
        <w:jc w:val="center"/>
        <w:rPr>
          <w:rFonts w:ascii="Tahoma" w:hAnsi="Tahoma" w:cs="Tahoma"/>
          <w:b/>
          <w:sz w:val="20"/>
        </w:rPr>
      </w:pPr>
    </w:p>
    <w:p w:rsidR="00585D63" w:rsidRPr="00CE0718" w:rsidRDefault="00585D63" w:rsidP="00585D63">
      <w:pPr>
        <w:ind w:right="-376"/>
        <w:jc w:val="center"/>
        <w:rPr>
          <w:rFonts w:ascii="Tahoma" w:hAnsi="Tahoma" w:cs="Tahoma"/>
          <w:b/>
          <w:sz w:val="20"/>
        </w:rPr>
      </w:pPr>
    </w:p>
    <w:p w:rsidR="00585D63" w:rsidRPr="00CE0718" w:rsidRDefault="00585D63" w:rsidP="00585D63">
      <w:pPr>
        <w:ind w:right="-376"/>
        <w:jc w:val="center"/>
        <w:rPr>
          <w:rFonts w:ascii="Tahoma" w:hAnsi="Tahoma" w:cs="Tahoma"/>
          <w:b/>
          <w:sz w:val="20"/>
        </w:rPr>
      </w:pPr>
    </w:p>
    <w:p w:rsidR="00585D63" w:rsidRPr="00CE0718" w:rsidRDefault="00585D63" w:rsidP="00585D63">
      <w:pPr>
        <w:ind w:right="-376"/>
        <w:jc w:val="center"/>
        <w:rPr>
          <w:rFonts w:ascii="Tahoma" w:hAnsi="Tahoma" w:cs="Tahoma"/>
          <w:b/>
          <w:sz w:val="20"/>
        </w:rPr>
      </w:pPr>
    </w:p>
    <w:p w:rsidR="00585D63" w:rsidRDefault="00585D63" w:rsidP="00585D63">
      <w:pPr>
        <w:ind w:right="-376"/>
        <w:jc w:val="center"/>
        <w:rPr>
          <w:rFonts w:ascii="Tahoma" w:hAnsi="Tahoma" w:cs="Tahoma"/>
          <w:b/>
          <w:sz w:val="20"/>
        </w:rPr>
      </w:pPr>
    </w:p>
    <w:p w:rsidR="00585D63" w:rsidRDefault="00585D63" w:rsidP="00585D63">
      <w:pPr>
        <w:ind w:right="-376"/>
        <w:jc w:val="center"/>
        <w:rPr>
          <w:rFonts w:ascii="Tahoma" w:hAnsi="Tahoma" w:cs="Tahoma"/>
          <w:b/>
          <w:sz w:val="20"/>
        </w:rPr>
      </w:pPr>
    </w:p>
    <w:p w:rsidR="00585D63" w:rsidRPr="00CE0718" w:rsidRDefault="00585D63" w:rsidP="00585D63">
      <w:pPr>
        <w:ind w:right="-376"/>
        <w:jc w:val="center"/>
        <w:rPr>
          <w:rFonts w:ascii="Tahoma" w:hAnsi="Tahoma" w:cs="Tahoma"/>
          <w:b/>
          <w:sz w:val="20"/>
        </w:rPr>
      </w:pPr>
    </w:p>
    <w:p w:rsidR="00585D63" w:rsidRDefault="00585D63" w:rsidP="00585D63">
      <w:pPr>
        <w:ind w:right="-376"/>
        <w:jc w:val="center"/>
        <w:rPr>
          <w:rFonts w:ascii="Tahoma" w:hAnsi="Tahoma" w:cs="Tahoma"/>
          <w:b/>
          <w:sz w:val="20"/>
        </w:rPr>
      </w:pPr>
    </w:p>
    <w:p w:rsidR="00585D63" w:rsidRPr="00CE0718" w:rsidRDefault="00585D63" w:rsidP="00585D63">
      <w:pPr>
        <w:ind w:right="-376"/>
        <w:jc w:val="center"/>
        <w:rPr>
          <w:rFonts w:ascii="Tahoma" w:hAnsi="Tahoma" w:cs="Tahoma"/>
          <w:b/>
          <w:sz w:val="20"/>
          <w:u w:val="single"/>
        </w:rPr>
      </w:pPr>
      <w:r w:rsidRPr="00CE0718">
        <w:rPr>
          <w:rFonts w:ascii="Tahoma" w:hAnsi="Tahoma" w:cs="Tahoma"/>
          <w:b/>
          <w:sz w:val="20"/>
          <w:u w:val="single"/>
        </w:rPr>
        <w:lastRenderedPageBreak/>
        <w:t>E</w:t>
      </w:r>
      <w:r>
        <w:rPr>
          <w:rFonts w:ascii="Tahoma" w:hAnsi="Tahoma" w:cs="Tahoma"/>
          <w:b/>
          <w:sz w:val="20"/>
          <w:u w:val="single"/>
        </w:rPr>
        <w:t>DITAL DE PREGÃO PRESENCIAL n° 023/2016</w:t>
      </w:r>
      <w:r w:rsidRPr="00CE0718">
        <w:rPr>
          <w:rFonts w:ascii="Tahoma" w:hAnsi="Tahoma" w:cs="Tahoma"/>
          <w:b/>
          <w:sz w:val="20"/>
          <w:u w:val="single"/>
        </w:rPr>
        <w:t>.</w:t>
      </w:r>
    </w:p>
    <w:p w:rsidR="00585D63" w:rsidRPr="00CE0718" w:rsidRDefault="00585D63" w:rsidP="00585D63">
      <w:pPr>
        <w:pStyle w:val="Ttulo8"/>
        <w:ind w:right="-376"/>
        <w:jc w:val="left"/>
        <w:rPr>
          <w:rFonts w:ascii="Tahoma" w:hAnsi="Tahoma" w:cs="Tahoma"/>
          <w:sz w:val="20"/>
        </w:rPr>
      </w:pPr>
      <w:r w:rsidRPr="00CE0718">
        <w:rPr>
          <w:rFonts w:ascii="Tahoma" w:hAnsi="Tahoma" w:cs="Tahoma"/>
          <w:sz w:val="20"/>
        </w:rPr>
        <w:t xml:space="preserve">LOCAL: </w:t>
      </w:r>
      <w:r w:rsidRPr="00CE0718">
        <w:rPr>
          <w:rFonts w:ascii="Tahoma" w:hAnsi="Tahoma" w:cs="Tahoma"/>
          <w:b w:val="0"/>
          <w:sz w:val="20"/>
        </w:rPr>
        <w:t>Prefeitura Municipal de Ribeirão do Pinhal – Estado do Paraná</w:t>
      </w:r>
    </w:p>
    <w:p w:rsidR="00585D63" w:rsidRPr="00CE0718" w:rsidRDefault="00585D63" w:rsidP="00585D63">
      <w:pPr>
        <w:pStyle w:val="Ttulo8"/>
        <w:ind w:right="-376"/>
        <w:jc w:val="left"/>
        <w:rPr>
          <w:rFonts w:ascii="Tahoma" w:hAnsi="Tahoma" w:cs="Tahoma"/>
          <w:sz w:val="20"/>
        </w:rPr>
      </w:pPr>
      <w:r w:rsidRPr="00CE0718">
        <w:rPr>
          <w:rFonts w:ascii="Tahoma" w:hAnsi="Tahoma" w:cs="Tahoma"/>
          <w:sz w:val="20"/>
        </w:rPr>
        <w:t xml:space="preserve">ENDEREÇO: </w:t>
      </w:r>
      <w:r w:rsidRPr="00CE0718">
        <w:rPr>
          <w:rFonts w:ascii="Tahoma" w:hAnsi="Tahoma" w:cs="Tahoma"/>
          <w:b w:val="0"/>
          <w:sz w:val="20"/>
        </w:rPr>
        <w:t>Rua Paraná n.º 983 – Centro</w:t>
      </w:r>
      <w:r w:rsidRPr="00CE0718">
        <w:rPr>
          <w:rFonts w:ascii="Tahoma" w:hAnsi="Tahoma" w:cs="Tahoma"/>
          <w:sz w:val="20"/>
        </w:rPr>
        <w:t xml:space="preserve"> </w:t>
      </w:r>
    </w:p>
    <w:p w:rsidR="00585D63" w:rsidRPr="00CE0718" w:rsidRDefault="00585D63" w:rsidP="00585D63">
      <w:pPr>
        <w:pStyle w:val="Ttulo8"/>
        <w:ind w:right="-376"/>
        <w:jc w:val="left"/>
        <w:rPr>
          <w:rFonts w:ascii="Tahoma" w:hAnsi="Tahoma" w:cs="Tahoma"/>
          <w:sz w:val="20"/>
        </w:rPr>
      </w:pPr>
    </w:p>
    <w:p w:rsidR="00585D63" w:rsidRPr="00CE0718" w:rsidRDefault="00585D63" w:rsidP="00585D63">
      <w:pPr>
        <w:rPr>
          <w:rFonts w:ascii="Tahoma" w:hAnsi="Tahoma" w:cs="Tahoma"/>
          <w:b/>
          <w:sz w:val="20"/>
        </w:rPr>
      </w:pPr>
      <w:r w:rsidRPr="00CE0718">
        <w:rPr>
          <w:rFonts w:ascii="Tahoma" w:hAnsi="Tahoma" w:cs="Tahoma"/>
          <w:b/>
          <w:sz w:val="20"/>
          <w:u w:val="single"/>
        </w:rPr>
        <w:t>DATA DA REALIZAÇÃO:</w:t>
      </w:r>
      <w:proofErr w:type="gramStart"/>
      <w:r w:rsidRPr="00CE0718">
        <w:rPr>
          <w:rFonts w:ascii="Tahoma" w:hAnsi="Tahoma" w:cs="Tahoma"/>
          <w:sz w:val="20"/>
        </w:rPr>
        <w:t xml:space="preserve">  </w:t>
      </w:r>
      <w:proofErr w:type="gramEnd"/>
      <w:r w:rsidR="00F81B9F">
        <w:rPr>
          <w:rFonts w:ascii="Tahoma" w:hAnsi="Tahoma" w:cs="Tahoma"/>
          <w:b/>
          <w:sz w:val="20"/>
        </w:rPr>
        <w:t>14</w:t>
      </w:r>
      <w:r>
        <w:rPr>
          <w:rFonts w:ascii="Tahoma" w:hAnsi="Tahoma" w:cs="Tahoma"/>
          <w:b/>
          <w:sz w:val="20"/>
        </w:rPr>
        <w:t>/0</w:t>
      </w:r>
      <w:r w:rsidR="00F81B9F">
        <w:rPr>
          <w:rFonts w:ascii="Tahoma" w:hAnsi="Tahoma" w:cs="Tahoma"/>
          <w:b/>
          <w:sz w:val="20"/>
        </w:rPr>
        <w:t>3</w:t>
      </w:r>
      <w:r>
        <w:rPr>
          <w:rFonts w:ascii="Tahoma" w:hAnsi="Tahoma" w:cs="Tahoma"/>
          <w:b/>
          <w:sz w:val="20"/>
        </w:rPr>
        <w:t>/2016</w:t>
      </w:r>
      <w:r w:rsidRPr="00CE0718">
        <w:rPr>
          <w:rFonts w:ascii="Tahoma" w:hAnsi="Tahoma" w:cs="Tahoma"/>
          <w:sz w:val="20"/>
        </w:rPr>
        <w:t xml:space="preserve"> a partir das 09:00 horas</w:t>
      </w:r>
    </w:p>
    <w:p w:rsidR="00A9112F" w:rsidRDefault="00585D63" w:rsidP="00A9112F">
      <w:pPr>
        <w:jc w:val="both"/>
        <w:rPr>
          <w:rFonts w:ascii="Tahoma" w:hAnsi="Tahoma" w:cs="Tahoma"/>
          <w:sz w:val="20"/>
          <w:szCs w:val="20"/>
        </w:rPr>
      </w:pPr>
      <w:r w:rsidRPr="00CE0718">
        <w:rPr>
          <w:rFonts w:ascii="Tahoma" w:hAnsi="Tahoma" w:cs="Tahoma"/>
          <w:sz w:val="20"/>
        </w:rPr>
        <w:tab/>
        <w:t>O Município de Ribeirão do Pinhal, através de seu Pregoeiro Oficial e Equipe de Apoio, expede o presente edital do tipo MENOR PREÇO GLOBAL POR LOTE,</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o</w:t>
      </w:r>
      <w:r w:rsidR="00A9112F">
        <w:rPr>
          <w:rFonts w:ascii="Tahoma" w:hAnsi="Tahoma" w:cs="Tahoma"/>
          <w:sz w:val="20"/>
        </w:rPr>
        <w:t xml:space="preserve"> registro de preços para possível </w:t>
      </w:r>
      <w:r w:rsidR="00A9112F" w:rsidRPr="00CE0718">
        <w:rPr>
          <w:rFonts w:ascii="Tahoma" w:hAnsi="Tahoma" w:cs="Tahoma"/>
          <w:sz w:val="20"/>
        </w:rPr>
        <w:t xml:space="preserve">aquisição de </w:t>
      </w:r>
      <w:r w:rsidR="00A9112F">
        <w:rPr>
          <w:rFonts w:ascii="Tahoma" w:hAnsi="Tahoma" w:cs="Tahoma"/>
          <w:sz w:val="20"/>
        </w:rPr>
        <w:t xml:space="preserve">materiais elétricos, ferro para bueiros e aparelhos de ar condicionado para o Departamento de Obras, Secretaria de Esportes e </w:t>
      </w:r>
      <w:proofErr w:type="gramStart"/>
      <w:r w:rsidR="00A9112F">
        <w:rPr>
          <w:rFonts w:ascii="Tahoma" w:hAnsi="Tahoma" w:cs="Tahoma"/>
          <w:sz w:val="20"/>
        </w:rPr>
        <w:t>Administração</w:t>
      </w:r>
      <w:proofErr w:type="gramEnd"/>
      <w:r w:rsidR="00A9112F" w:rsidRPr="00CE0718">
        <w:rPr>
          <w:rFonts w:ascii="Tahoma" w:hAnsi="Tahoma" w:cs="Tahoma"/>
          <w:sz w:val="20"/>
          <w:szCs w:val="20"/>
        </w:rPr>
        <w:t xml:space="preserve"> </w:t>
      </w:r>
    </w:p>
    <w:p w:rsidR="00585D63" w:rsidRPr="00CE0718" w:rsidRDefault="00A9112F" w:rsidP="00A9112F">
      <w:pPr>
        <w:jc w:val="both"/>
        <w:rPr>
          <w:rFonts w:ascii="Tahoma" w:hAnsi="Tahoma" w:cs="Tahoma"/>
          <w:sz w:val="20"/>
          <w:szCs w:val="20"/>
        </w:rPr>
      </w:pPr>
      <w:r>
        <w:rPr>
          <w:rFonts w:ascii="Tahoma" w:hAnsi="Tahoma" w:cs="Tahoma"/>
          <w:sz w:val="20"/>
          <w:szCs w:val="20"/>
        </w:rPr>
        <w:tab/>
      </w:r>
      <w:r w:rsidR="00585D63"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00585D63" w:rsidRPr="00CE0718">
        <w:rPr>
          <w:rFonts w:ascii="Tahoma" w:hAnsi="Tahoma" w:cs="Tahoma"/>
          <w:sz w:val="20"/>
          <w:szCs w:val="20"/>
        </w:rPr>
        <w:t xml:space="preserve">  </w:t>
      </w:r>
      <w:proofErr w:type="gramEnd"/>
      <w:r w:rsidR="00585D63" w:rsidRPr="00CE0718">
        <w:rPr>
          <w:rFonts w:ascii="Tahoma" w:hAnsi="Tahoma" w:cs="Tahoma"/>
          <w:sz w:val="20"/>
          <w:szCs w:val="20"/>
        </w:rPr>
        <w:t>bem como as condições estabelecidas neste edital.</w:t>
      </w:r>
    </w:p>
    <w:p w:rsidR="00585D63" w:rsidRPr="00CE0718" w:rsidRDefault="00585D63" w:rsidP="00585D63">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585D63" w:rsidRPr="00CE0718" w:rsidRDefault="00585D63" w:rsidP="00585D63">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585D63" w:rsidRPr="00CE0718" w:rsidRDefault="00585D63" w:rsidP="00585D63">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w:t>
      </w:r>
      <w:proofErr w:type="gramStart"/>
      <w:r w:rsidRPr="00CE0718">
        <w:rPr>
          <w:rFonts w:ascii="Tahoma" w:hAnsi="Tahoma" w:cs="Tahoma"/>
          <w:sz w:val="20"/>
        </w:rPr>
        <w:t>rua</w:t>
      </w:r>
      <w:proofErr w:type="gramEnd"/>
      <w:r w:rsidRPr="00CE0718">
        <w:rPr>
          <w:rFonts w:ascii="Tahoma" w:hAnsi="Tahoma" w:cs="Tahoma"/>
          <w:sz w:val="20"/>
        </w:rPr>
        <w:t xml:space="preserve"> Paraná nº. 983, iniciando-se ás 09h30min do dia </w:t>
      </w:r>
      <w:r>
        <w:rPr>
          <w:rFonts w:ascii="Tahoma" w:hAnsi="Tahoma" w:cs="Tahoma"/>
          <w:b/>
          <w:sz w:val="20"/>
        </w:rPr>
        <w:t>1</w:t>
      </w:r>
      <w:r w:rsidR="00F81B9F">
        <w:rPr>
          <w:rFonts w:ascii="Tahoma" w:hAnsi="Tahoma" w:cs="Tahoma"/>
          <w:b/>
          <w:sz w:val="20"/>
        </w:rPr>
        <w:t>4</w:t>
      </w:r>
      <w:r>
        <w:rPr>
          <w:rFonts w:ascii="Tahoma" w:hAnsi="Tahoma" w:cs="Tahoma"/>
          <w:b/>
          <w:sz w:val="20"/>
        </w:rPr>
        <w:t>/03/2016</w:t>
      </w:r>
      <w:r w:rsidRPr="00CE0718">
        <w:rPr>
          <w:rFonts w:ascii="Tahoma" w:hAnsi="Tahoma" w:cs="Tahoma"/>
          <w:b/>
          <w:sz w:val="20"/>
        </w:rPr>
        <w:t>.</w:t>
      </w:r>
      <w:r w:rsidRPr="00CE0718">
        <w:rPr>
          <w:b/>
        </w:rPr>
        <w:t xml:space="preserve">   </w:t>
      </w:r>
    </w:p>
    <w:p w:rsidR="00585D63" w:rsidRPr="00CE0718" w:rsidRDefault="00585D63" w:rsidP="00585D63">
      <w:pPr>
        <w:pStyle w:val="Ttulo8"/>
        <w:ind w:right="-376"/>
        <w:rPr>
          <w:rFonts w:ascii="Tahoma" w:hAnsi="Tahoma" w:cs="Tahoma"/>
          <w:sz w:val="20"/>
          <w:u w:val="single"/>
        </w:rPr>
      </w:pPr>
      <w:r w:rsidRPr="00CE0718">
        <w:rPr>
          <w:rFonts w:ascii="Tahoma" w:hAnsi="Tahoma" w:cs="Tahoma"/>
          <w:sz w:val="20"/>
          <w:u w:val="single"/>
        </w:rPr>
        <w:t>I - DO OBJETO E VALORES</w:t>
      </w:r>
    </w:p>
    <w:p w:rsidR="00585D63" w:rsidRPr="00CE0718" w:rsidRDefault="00585D63" w:rsidP="00585D63">
      <w:pPr>
        <w:pStyle w:val="SemEspaamento"/>
      </w:pPr>
    </w:p>
    <w:p w:rsidR="00585D63" w:rsidRPr="00CE0718" w:rsidRDefault="00585D63" w:rsidP="00585D63">
      <w:pPr>
        <w:jc w:val="both"/>
        <w:rPr>
          <w:rFonts w:ascii="Tahoma" w:hAnsi="Tahoma" w:cs="Tahoma"/>
          <w:sz w:val="20"/>
        </w:rPr>
      </w:pPr>
      <w:r w:rsidRPr="00CE0718">
        <w:rPr>
          <w:rFonts w:ascii="Tahoma" w:hAnsi="Tahoma" w:cs="Tahoma"/>
          <w:sz w:val="20"/>
        </w:rPr>
        <w:tab/>
        <w:t xml:space="preserve">A presente licitação tem por objeto </w:t>
      </w:r>
      <w:proofErr w:type="gramStart"/>
      <w:r>
        <w:rPr>
          <w:rFonts w:ascii="Tahoma" w:hAnsi="Tahoma" w:cs="Tahoma"/>
          <w:sz w:val="20"/>
        </w:rPr>
        <w:t xml:space="preserve">o </w:t>
      </w:r>
      <w:proofErr w:type="spellStart"/>
      <w:r w:rsidR="00A9112F">
        <w:rPr>
          <w:rFonts w:ascii="Tahoma" w:hAnsi="Tahoma" w:cs="Tahoma"/>
          <w:sz w:val="20"/>
        </w:rPr>
        <w:t>o</w:t>
      </w:r>
      <w:proofErr w:type="spellEnd"/>
      <w:proofErr w:type="gramEnd"/>
      <w:r w:rsidR="00A9112F">
        <w:rPr>
          <w:rFonts w:ascii="Tahoma" w:hAnsi="Tahoma" w:cs="Tahoma"/>
          <w:sz w:val="20"/>
        </w:rPr>
        <w:t xml:space="preserve"> registro de preços para possível </w:t>
      </w:r>
      <w:r w:rsidR="00A9112F" w:rsidRPr="00CE0718">
        <w:rPr>
          <w:rFonts w:ascii="Tahoma" w:hAnsi="Tahoma" w:cs="Tahoma"/>
          <w:sz w:val="20"/>
        </w:rPr>
        <w:t xml:space="preserve">aquisição de </w:t>
      </w:r>
      <w:r w:rsidR="00A9112F">
        <w:rPr>
          <w:rFonts w:ascii="Tahoma" w:hAnsi="Tahoma" w:cs="Tahoma"/>
          <w:sz w:val="20"/>
        </w:rPr>
        <w:t>materiais elétricos, ferro para bueiros e aparelhos de ar condicionado para o Departamento de Obras, Secretaria de Esportes e Administração</w:t>
      </w:r>
      <w:r w:rsidRPr="00CE0718">
        <w:rPr>
          <w:rFonts w:ascii="Tahoma" w:hAnsi="Tahoma" w:cs="Tahoma"/>
          <w:sz w:val="20"/>
        </w:rPr>
        <w:t xml:space="preserve">, de acordo com especificações no </w:t>
      </w:r>
      <w:r w:rsidRPr="00CE0718">
        <w:rPr>
          <w:rFonts w:ascii="Tahoma" w:hAnsi="Tahoma" w:cs="Tahoma"/>
          <w:b/>
          <w:sz w:val="20"/>
        </w:rPr>
        <w:t>Anexo I</w:t>
      </w:r>
      <w:r w:rsidRPr="00CE0718">
        <w:rPr>
          <w:rFonts w:ascii="Tahoma" w:hAnsi="Tahoma" w:cs="Tahoma"/>
          <w:sz w:val="20"/>
        </w:rPr>
        <w:t xml:space="preserve">. </w:t>
      </w:r>
    </w:p>
    <w:p w:rsidR="00A9112F" w:rsidRDefault="00585D63" w:rsidP="00A9112F">
      <w:pPr>
        <w:jc w:val="both"/>
        <w:rPr>
          <w:rFonts w:ascii="Tahoma" w:hAnsi="Tahoma" w:cs="Tahoma"/>
          <w:sz w:val="20"/>
        </w:rPr>
      </w:pPr>
      <w:r w:rsidRPr="00CE0718">
        <w:rPr>
          <w:rFonts w:ascii="Tahoma" w:hAnsi="Tahoma" w:cs="Tahoma"/>
          <w:sz w:val="20"/>
        </w:rPr>
        <w:tab/>
        <w:t xml:space="preserve">O valor total estimado para tal </w:t>
      </w:r>
      <w:r>
        <w:rPr>
          <w:rFonts w:ascii="Tahoma" w:hAnsi="Tahoma" w:cs="Tahoma"/>
          <w:sz w:val="20"/>
        </w:rPr>
        <w:t>aquisição</w:t>
      </w:r>
      <w:r w:rsidRPr="00CE0718">
        <w:rPr>
          <w:rFonts w:ascii="Tahoma" w:hAnsi="Tahoma" w:cs="Tahoma"/>
          <w:sz w:val="20"/>
        </w:rPr>
        <w:t xml:space="preserve"> será de</w:t>
      </w:r>
      <w:r w:rsidRPr="00EE7807">
        <w:rPr>
          <w:rFonts w:ascii="Tahoma" w:hAnsi="Tahoma" w:cs="Tahoma"/>
          <w:b/>
          <w:sz w:val="20"/>
        </w:rPr>
        <w:t xml:space="preserve"> </w:t>
      </w:r>
      <w:r w:rsidR="00A9112F" w:rsidRPr="00EE7807">
        <w:rPr>
          <w:rFonts w:ascii="Tahoma" w:hAnsi="Tahoma" w:cs="Tahoma"/>
          <w:b/>
          <w:sz w:val="20"/>
        </w:rPr>
        <w:t xml:space="preserve">R$ </w:t>
      </w:r>
      <w:r w:rsidR="00A9112F">
        <w:rPr>
          <w:rFonts w:ascii="Tahoma" w:hAnsi="Tahoma" w:cs="Tahoma"/>
          <w:b/>
          <w:sz w:val="20"/>
        </w:rPr>
        <w:t>26.020,00</w:t>
      </w:r>
      <w:r w:rsidR="00A9112F" w:rsidRPr="00CE0718">
        <w:rPr>
          <w:rFonts w:ascii="Tahoma" w:hAnsi="Tahoma" w:cs="Tahoma"/>
          <w:sz w:val="20"/>
        </w:rPr>
        <w:t xml:space="preserve"> (</w:t>
      </w:r>
      <w:r w:rsidR="00A9112F">
        <w:rPr>
          <w:rFonts w:ascii="Tahoma" w:hAnsi="Tahoma" w:cs="Tahoma"/>
          <w:sz w:val="20"/>
        </w:rPr>
        <w:t>vinte e seis mil e vinte reais</w:t>
      </w:r>
      <w:r w:rsidR="00A9112F" w:rsidRPr="00CE0718">
        <w:rPr>
          <w:rFonts w:ascii="Tahoma" w:hAnsi="Tahoma" w:cs="Tahoma"/>
          <w:sz w:val="20"/>
        </w:rPr>
        <w:t>)</w:t>
      </w:r>
      <w:r w:rsidR="00A9112F">
        <w:rPr>
          <w:rFonts w:ascii="Tahoma" w:hAnsi="Tahoma" w:cs="Tahoma"/>
          <w:sz w:val="20"/>
        </w:rPr>
        <w:t>.</w:t>
      </w:r>
    </w:p>
    <w:p w:rsidR="00585D63" w:rsidRPr="00A9112F" w:rsidRDefault="00585D63" w:rsidP="00A9112F">
      <w:pPr>
        <w:jc w:val="both"/>
        <w:rPr>
          <w:rFonts w:ascii="Tahoma" w:hAnsi="Tahoma" w:cs="Tahoma"/>
          <w:b/>
          <w:sz w:val="20"/>
          <w:u w:val="single"/>
        </w:rPr>
      </w:pPr>
      <w:r w:rsidRPr="00A9112F">
        <w:rPr>
          <w:rFonts w:ascii="Tahoma" w:hAnsi="Tahoma" w:cs="Tahoma"/>
          <w:b/>
          <w:sz w:val="20"/>
          <w:u w:val="single"/>
        </w:rPr>
        <w:t>II - DA PARTICIPAÇÃO</w:t>
      </w:r>
    </w:p>
    <w:p w:rsidR="00585D63" w:rsidRPr="00FD67E1" w:rsidRDefault="00585D63" w:rsidP="00585D63">
      <w:pPr>
        <w:pStyle w:val="SemEspaamento"/>
      </w:pPr>
    </w:p>
    <w:p w:rsidR="00585D63" w:rsidRPr="00C374D1" w:rsidRDefault="00585D63" w:rsidP="00585D63">
      <w:pPr>
        <w:pStyle w:val="SemEspaamento"/>
        <w:jc w:val="both"/>
        <w:rPr>
          <w:rFonts w:ascii="Tahoma" w:hAnsi="Tahoma" w:cs="Tahoma"/>
          <w:b/>
          <w:sz w:val="20"/>
          <w:szCs w:val="20"/>
        </w:rPr>
      </w:pPr>
      <w:r w:rsidRPr="00FF4883">
        <w:rPr>
          <w:rFonts w:ascii="Tahoma" w:hAnsi="Tahoma" w:cs="Tahoma"/>
          <w:sz w:val="20"/>
          <w:szCs w:val="20"/>
        </w:rPr>
        <w:t>01.</w:t>
      </w:r>
      <w:r w:rsidRPr="00FF4883">
        <w:rPr>
          <w:rFonts w:ascii="Tahoma" w:hAnsi="Tahoma" w:cs="Tahoma"/>
          <w:sz w:val="20"/>
          <w:szCs w:val="20"/>
        </w:rPr>
        <w:tab/>
        <w:t>Somente poderão participar desta licitação MEI, ME E EPP</w:t>
      </w:r>
      <w:r>
        <w:rPr>
          <w:rFonts w:ascii="Tahoma" w:hAnsi="Tahoma" w:cs="Tahoma"/>
          <w:sz w:val="20"/>
          <w:szCs w:val="20"/>
        </w:rPr>
        <w:t xml:space="preserve"> </w:t>
      </w:r>
      <w:r w:rsidRPr="00FF4883">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C374D1">
        <w:rPr>
          <w:rFonts w:ascii="Tahoma" w:hAnsi="Tahoma" w:cs="Tahoma"/>
          <w:b/>
          <w:sz w:val="20"/>
          <w:szCs w:val="20"/>
        </w:rPr>
        <w:t>Caso não haja interesse de nenhuma MPE as demais poderão participar.</w:t>
      </w:r>
    </w:p>
    <w:p w:rsidR="00585D63" w:rsidRPr="00FF4883" w:rsidRDefault="00585D63" w:rsidP="00585D63">
      <w:pPr>
        <w:pStyle w:val="SemEspaamento"/>
        <w:jc w:val="both"/>
        <w:rPr>
          <w:rFonts w:ascii="Tahoma" w:hAnsi="Tahoma" w:cs="Tahoma"/>
          <w:sz w:val="20"/>
          <w:szCs w:val="20"/>
        </w:rPr>
      </w:pPr>
    </w:p>
    <w:p w:rsidR="00585D63" w:rsidRPr="00FF4883" w:rsidRDefault="00585D63" w:rsidP="00585D63">
      <w:pPr>
        <w:pStyle w:val="SemEspaamento"/>
        <w:rPr>
          <w:rFonts w:ascii="Tahoma" w:hAnsi="Tahoma" w:cs="Tahoma"/>
          <w:sz w:val="20"/>
          <w:szCs w:val="20"/>
        </w:rPr>
      </w:pPr>
      <w:r w:rsidRPr="00FF4883">
        <w:rPr>
          <w:rFonts w:ascii="Tahoma" w:hAnsi="Tahoma" w:cs="Tahoma"/>
          <w:sz w:val="20"/>
          <w:szCs w:val="20"/>
        </w:rPr>
        <w:t xml:space="preserve">02. </w:t>
      </w:r>
      <w:r w:rsidRPr="00FF4883">
        <w:rPr>
          <w:rFonts w:ascii="Tahoma" w:hAnsi="Tahoma" w:cs="Tahoma"/>
          <w:sz w:val="20"/>
          <w:szCs w:val="20"/>
        </w:rPr>
        <w:tab/>
        <w:t>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585D63" w:rsidRPr="00FF4883" w:rsidRDefault="00585D63" w:rsidP="00585D63">
      <w:pPr>
        <w:pStyle w:val="SemEspaamento"/>
        <w:rPr>
          <w:rFonts w:ascii="Tahoma" w:hAnsi="Tahoma" w:cs="Tahoma"/>
          <w:sz w:val="20"/>
          <w:szCs w:val="20"/>
        </w:rPr>
      </w:pPr>
    </w:p>
    <w:p w:rsidR="00585D63" w:rsidRPr="00FF4883" w:rsidRDefault="00585D63" w:rsidP="00585D63">
      <w:pPr>
        <w:jc w:val="both"/>
        <w:rPr>
          <w:rFonts w:ascii="Tahoma" w:hAnsi="Tahoma" w:cs="Tahoma"/>
          <w:sz w:val="20"/>
          <w:szCs w:val="20"/>
        </w:rPr>
      </w:pPr>
      <w:r w:rsidRPr="00FF4883">
        <w:rPr>
          <w:rFonts w:ascii="Tahoma" w:hAnsi="Tahoma" w:cs="Tahoma"/>
          <w:sz w:val="20"/>
          <w:szCs w:val="20"/>
        </w:rPr>
        <w:t>03.</w:t>
      </w:r>
      <w:r w:rsidRPr="00FF4883">
        <w:rPr>
          <w:rFonts w:ascii="Tahoma" w:hAnsi="Tahoma" w:cs="Tahoma"/>
          <w:sz w:val="20"/>
          <w:szCs w:val="20"/>
        </w:rPr>
        <w:tab/>
        <w:t xml:space="preserve">Para se promover o desenvolvimento econômico e social no âmbito municipal e regional, </w:t>
      </w:r>
      <w:proofErr w:type="gramStart"/>
      <w:r w:rsidRPr="00FF4883">
        <w:rPr>
          <w:rFonts w:ascii="Tahoma" w:hAnsi="Tahoma" w:cs="Tahoma"/>
          <w:sz w:val="20"/>
          <w:szCs w:val="20"/>
        </w:rPr>
        <w:t>a ampliação da eficiência das políticas publicas</w:t>
      </w:r>
      <w:proofErr w:type="gramEnd"/>
      <w:r w:rsidRPr="00FF4883">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FF4883">
        <w:rPr>
          <w:rFonts w:ascii="Tahoma" w:hAnsi="Tahoma" w:cs="Tahoma"/>
          <w:b/>
          <w:sz w:val="20"/>
          <w:szCs w:val="20"/>
        </w:rPr>
        <w:t>que sejam sediadas local</w:t>
      </w:r>
      <w:r w:rsidRPr="00FF4883">
        <w:rPr>
          <w:rFonts w:ascii="Tahoma" w:hAnsi="Tahoma" w:cs="Tahoma"/>
          <w:sz w:val="20"/>
          <w:szCs w:val="20"/>
        </w:rPr>
        <w:t>, e que possuam propostas até 10% (dez por cento) superiores em relação ao melhor preço válido.</w:t>
      </w:r>
    </w:p>
    <w:p w:rsidR="00585D63" w:rsidRPr="00FF4883" w:rsidRDefault="00585D63" w:rsidP="00585D63">
      <w:pPr>
        <w:jc w:val="both"/>
        <w:rPr>
          <w:rFonts w:ascii="Tahoma" w:hAnsi="Tahoma" w:cs="Tahoma"/>
          <w:sz w:val="20"/>
          <w:szCs w:val="20"/>
        </w:rPr>
      </w:pPr>
      <w:r w:rsidRPr="00FF4883">
        <w:rPr>
          <w:rFonts w:ascii="Tahoma" w:hAnsi="Tahoma" w:cs="Tahoma"/>
          <w:sz w:val="20"/>
          <w:szCs w:val="20"/>
        </w:rPr>
        <w:lastRenderedPageBreak/>
        <w:t>04.</w:t>
      </w:r>
      <w:r w:rsidRPr="00FF4883">
        <w:rPr>
          <w:rFonts w:ascii="Tahoma" w:hAnsi="Tahoma" w:cs="Tahoma"/>
          <w:sz w:val="20"/>
          <w:szCs w:val="20"/>
        </w:rPr>
        <w:tab/>
        <w:t xml:space="preserve">Para fins da aplicação do artigo 48, Parágrafo 3.º da </w:t>
      </w:r>
      <w:proofErr w:type="spellStart"/>
      <w:r w:rsidRPr="00FF4883">
        <w:rPr>
          <w:rFonts w:ascii="Tahoma" w:hAnsi="Tahoma" w:cs="Tahoma"/>
          <w:sz w:val="20"/>
          <w:szCs w:val="20"/>
        </w:rPr>
        <w:t>L.C.</w:t>
      </w:r>
      <w:proofErr w:type="spellEnd"/>
      <w:r w:rsidRPr="00FF4883">
        <w:rPr>
          <w:rFonts w:ascii="Tahoma" w:hAnsi="Tahoma" w:cs="Tahoma"/>
          <w:sz w:val="20"/>
          <w:szCs w:val="20"/>
        </w:rPr>
        <w:t xml:space="preserve"> 123/2006, entende-se como melhor preço válido, a proposta de menor valor que tenha sido oferecida por um licitante habilitado.</w:t>
      </w:r>
    </w:p>
    <w:p w:rsidR="00585D63" w:rsidRPr="00CE0718" w:rsidRDefault="00585D63" w:rsidP="00585D63">
      <w:pPr>
        <w:pStyle w:val="Ttulo8"/>
        <w:ind w:right="-376"/>
        <w:rPr>
          <w:rFonts w:ascii="Tahoma" w:hAnsi="Tahoma" w:cs="Tahoma"/>
          <w:sz w:val="20"/>
          <w:u w:val="single"/>
        </w:rPr>
      </w:pPr>
      <w:r w:rsidRPr="00CE0718">
        <w:rPr>
          <w:rFonts w:ascii="Tahoma" w:hAnsi="Tahoma" w:cs="Tahoma"/>
          <w:sz w:val="20"/>
          <w:u w:val="single"/>
        </w:rPr>
        <w:t>III - DO CREDENCIAMENTO</w:t>
      </w:r>
    </w:p>
    <w:p w:rsidR="00585D63" w:rsidRPr="00CE0718" w:rsidRDefault="00585D63" w:rsidP="00585D63">
      <w:pPr>
        <w:pStyle w:val="SemEspaamento"/>
      </w:pPr>
    </w:p>
    <w:p w:rsidR="00585D63" w:rsidRPr="00CE0718" w:rsidRDefault="00585D63" w:rsidP="00585D63">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585D63" w:rsidRPr="00CE0718" w:rsidRDefault="00585D63" w:rsidP="00585D63">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585D63" w:rsidRPr="00CE0718" w:rsidRDefault="00585D63" w:rsidP="00585D63">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585D63" w:rsidRPr="00CE0718" w:rsidRDefault="00585D63" w:rsidP="00585D63">
      <w:pPr>
        <w:pStyle w:val="SemEspaamento"/>
        <w:jc w:val="both"/>
        <w:rPr>
          <w:rFonts w:ascii="Tahoma" w:eastAsiaTheme="minorHAnsi" w:hAnsi="Tahoma" w:cs="Tahoma"/>
          <w:sz w:val="20"/>
          <w:szCs w:val="20"/>
          <w:lang w:eastAsia="en-US"/>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585D63" w:rsidRPr="00CE0718" w:rsidRDefault="00585D63" w:rsidP="00585D63">
      <w:pPr>
        <w:pStyle w:val="Textoembloco"/>
        <w:rPr>
          <w:rFonts w:ascii="Tahoma" w:hAnsi="Tahoma" w:cs="Tahoma"/>
          <w:sz w:val="20"/>
        </w:rPr>
      </w:pPr>
    </w:p>
    <w:p w:rsidR="00585D63" w:rsidRPr="00CE0718" w:rsidRDefault="00585D63" w:rsidP="00585D63">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585D63" w:rsidRPr="00CE0718" w:rsidRDefault="00585D63" w:rsidP="00585D63">
      <w:pPr>
        <w:pStyle w:val="Textoembloco"/>
        <w:rPr>
          <w:rFonts w:ascii="Tahoma" w:hAnsi="Tahoma" w:cs="Tahoma"/>
          <w:sz w:val="20"/>
        </w:rPr>
      </w:pPr>
    </w:p>
    <w:p w:rsidR="00585D63" w:rsidRPr="00CE0718" w:rsidRDefault="00585D63" w:rsidP="00585D63">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585D63" w:rsidRPr="00CE0718" w:rsidRDefault="00585D63" w:rsidP="00585D63">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585D63" w:rsidRPr="00CE0718" w:rsidRDefault="00585D63" w:rsidP="00585D63">
      <w:pPr>
        <w:pStyle w:val="Textoembloco"/>
        <w:rPr>
          <w:rFonts w:ascii="Tahoma" w:hAnsi="Tahoma" w:cs="Tahoma"/>
          <w:sz w:val="20"/>
        </w:rPr>
      </w:pPr>
    </w:p>
    <w:p w:rsidR="00585D63" w:rsidRPr="00CE0718" w:rsidRDefault="00585D63" w:rsidP="00585D63">
      <w:pPr>
        <w:ind w:right="-376"/>
        <w:jc w:val="both"/>
        <w:rPr>
          <w:rFonts w:ascii="Tahoma" w:hAnsi="Tahoma" w:cs="Tahoma"/>
          <w:b/>
          <w:sz w:val="20"/>
          <w:u w:val="single"/>
        </w:rPr>
      </w:pPr>
      <w:r w:rsidRPr="00CE0718">
        <w:rPr>
          <w:rFonts w:ascii="Tahoma" w:hAnsi="Tahoma" w:cs="Tahoma"/>
          <w:b/>
          <w:sz w:val="20"/>
          <w:u w:val="single"/>
        </w:rPr>
        <w:t>IV – DO PAGAMENTO</w:t>
      </w:r>
    </w:p>
    <w:p w:rsidR="00585D63" w:rsidRPr="00CE0718" w:rsidRDefault="00585D63" w:rsidP="00585D63">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585D63" w:rsidRPr="00CE0718" w:rsidRDefault="00585D63" w:rsidP="00585D63">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585D63" w:rsidRPr="00CE0718" w:rsidRDefault="00585D63" w:rsidP="00585D63">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585D63" w:rsidRPr="00CE0718" w:rsidRDefault="00585D63" w:rsidP="00585D63">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585D63" w:rsidRPr="00CE0718" w:rsidRDefault="00585D63" w:rsidP="00585D63">
      <w:pPr>
        <w:pStyle w:val="Textoembloco"/>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585D63" w:rsidRPr="00CE0718" w:rsidTr="00585D63">
        <w:tc>
          <w:tcPr>
            <w:tcW w:w="4606" w:type="dxa"/>
          </w:tcPr>
          <w:p w:rsidR="00585D63" w:rsidRPr="00CE0718" w:rsidRDefault="00585D63" w:rsidP="00585D63">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01</w:t>
            </w:r>
          </w:p>
          <w:p w:rsidR="00585D63" w:rsidRPr="00CE0718" w:rsidRDefault="00585D63" w:rsidP="00585D63">
            <w:pPr>
              <w:pStyle w:val="Cabealho"/>
              <w:tabs>
                <w:tab w:val="clear" w:pos="4419"/>
                <w:tab w:val="clear" w:pos="8838"/>
              </w:tabs>
              <w:jc w:val="center"/>
              <w:rPr>
                <w:rFonts w:ascii="Tahoma" w:hAnsi="Tahoma" w:cs="Tahoma"/>
                <w:b/>
                <w:sz w:val="20"/>
                <w:u w:val="single"/>
              </w:rPr>
            </w:pPr>
          </w:p>
          <w:p w:rsidR="00585D63" w:rsidRPr="00CE0718" w:rsidRDefault="00585D63" w:rsidP="00585D63">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585D63" w:rsidRPr="00CE0718" w:rsidRDefault="00585D63" w:rsidP="00585D63">
            <w:pPr>
              <w:pStyle w:val="Cabealho"/>
              <w:tabs>
                <w:tab w:val="clear" w:pos="4419"/>
                <w:tab w:val="clear" w:pos="8838"/>
              </w:tabs>
              <w:jc w:val="both"/>
              <w:rPr>
                <w:rFonts w:ascii="Tahoma" w:hAnsi="Tahoma" w:cs="Tahoma"/>
                <w:sz w:val="16"/>
                <w:szCs w:val="16"/>
              </w:rPr>
            </w:pPr>
            <w:r>
              <w:rPr>
                <w:rFonts w:ascii="Tahoma" w:hAnsi="Tahoma" w:cs="Tahoma"/>
                <w:sz w:val="16"/>
                <w:szCs w:val="16"/>
              </w:rPr>
              <w:t>- Pregão Presencial:- nº. 023/2016</w:t>
            </w:r>
            <w:r w:rsidRPr="00CE0718">
              <w:rPr>
                <w:rFonts w:ascii="Tahoma" w:hAnsi="Tahoma" w:cs="Tahoma"/>
                <w:sz w:val="16"/>
                <w:szCs w:val="16"/>
              </w:rPr>
              <w:t>.</w:t>
            </w:r>
          </w:p>
          <w:p w:rsidR="00585D63" w:rsidRPr="00CE0718" w:rsidRDefault="00585D63" w:rsidP="00585D63">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585D63" w:rsidRPr="00CE0718" w:rsidRDefault="00585D63" w:rsidP="00585D63">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lastRenderedPageBreak/>
              <w:t xml:space="preserve">- CNPJ: </w:t>
            </w:r>
            <w:proofErr w:type="gramStart"/>
            <w:r w:rsidRPr="00CE0718">
              <w:rPr>
                <w:rFonts w:ascii="Tahoma" w:hAnsi="Tahoma" w:cs="Tahoma"/>
                <w:sz w:val="16"/>
                <w:szCs w:val="16"/>
              </w:rPr>
              <w:t>................................................................</w:t>
            </w:r>
            <w:proofErr w:type="gramEnd"/>
          </w:p>
          <w:p w:rsidR="00585D63" w:rsidRPr="00CE0718" w:rsidRDefault="00585D63" w:rsidP="00585D63">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Endereço: </w:t>
            </w:r>
            <w:proofErr w:type="gramStart"/>
            <w:r w:rsidRPr="00CE0718">
              <w:rPr>
                <w:rFonts w:ascii="Tahoma" w:hAnsi="Tahoma" w:cs="Tahoma"/>
                <w:sz w:val="16"/>
                <w:szCs w:val="16"/>
              </w:rPr>
              <w:t>..........................................................</w:t>
            </w:r>
            <w:proofErr w:type="gramEnd"/>
          </w:p>
          <w:p w:rsidR="00585D63" w:rsidRPr="00CE0718" w:rsidRDefault="00585D63" w:rsidP="00585D63">
            <w:pPr>
              <w:ind w:right="-376"/>
              <w:jc w:val="center"/>
              <w:rPr>
                <w:rFonts w:ascii="Tahoma" w:hAnsi="Tahoma" w:cs="Tahoma"/>
                <w:sz w:val="20"/>
              </w:rPr>
            </w:pPr>
            <w:r w:rsidRPr="00CE0718">
              <w:rPr>
                <w:rFonts w:ascii="Tahoma" w:hAnsi="Tahoma" w:cs="Tahoma"/>
                <w:b/>
                <w:sz w:val="20"/>
              </w:rPr>
              <w:t>PROPOSTA</w:t>
            </w:r>
          </w:p>
        </w:tc>
        <w:tc>
          <w:tcPr>
            <w:tcW w:w="4606" w:type="dxa"/>
          </w:tcPr>
          <w:p w:rsidR="00585D63" w:rsidRPr="00CE0718" w:rsidRDefault="00585D63" w:rsidP="00585D63">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lastRenderedPageBreak/>
              <w:t>ENVELOPE Nº 02</w:t>
            </w:r>
          </w:p>
          <w:p w:rsidR="00585D63" w:rsidRPr="00CE0718" w:rsidRDefault="00585D63" w:rsidP="00585D63">
            <w:pPr>
              <w:pStyle w:val="Cabealho"/>
              <w:tabs>
                <w:tab w:val="clear" w:pos="4419"/>
                <w:tab w:val="clear" w:pos="8838"/>
              </w:tabs>
              <w:jc w:val="center"/>
              <w:rPr>
                <w:rFonts w:ascii="Tahoma" w:hAnsi="Tahoma" w:cs="Tahoma"/>
                <w:b/>
                <w:sz w:val="20"/>
                <w:u w:val="single"/>
              </w:rPr>
            </w:pPr>
          </w:p>
          <w:p w:rsidR="00585D63" w:rsidRPr="00CE0718" w:rsidRDefault="00585D63" w:rsidP="00585D63">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585D63" w:rsidRPr="00CE0718" w:rsidRDefault="00585D63" w:rsidP="00585D63">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Pregão Presencial:- nº. </w:t>
            </w:r>
            <w:r>
              <w:rPr>
                <w:rFonts w:ascii="Tahoma" w:hAnsi="Tahoma" w:cs="Tahoma"/>
                <w:sz w:val="16"/>
                <w:szCs w:val="16"/>
              </w:rPr>
              <w:t>023/2016</w:t>
            </w:r>
          </w:p>
          <w:p w:rsidR="00585D63" w:rsidRPr="00CE0718" w:rsidRDefault="00585D63" w:rsidP="00585D63">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585D63" w:rsidRPr="00CE0718" w:rsidRDefault="00585D63" w:rsidP="00585D63">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lastRenderedPageBreak/>
              <w:t xml:space="preserve">- CNPJ: </w:t>
            </w:r>
            <w:proofErr w:type="gramStart"/>
            <w:r w:rsidRPr="00CE0718">
              <w:rPr>
                <w:rFonts w:ascii="Tahoma" w:hAnsi="Tahoma" w:cs="Tahoma"/>
                <w:sz w:val="16"/>
                <w:szCs w:val="16"/>
              </w:rPr>
              <w:t>.............................................................</w:t>
            </w:r>
            <w:proofErr w:type="gramEnd"/>
          </w:p>
          <w:p w:rsidR="00585D63" w:rsidRPr="00CE0718" w:rsidRDefault="00585D63" w:rsidP="00585D63">
            <w:pPr>
              <w:pStyle w:val="Cabealho"/>
              <w:tabs>
                <w:tab w:val="clear" w:pos="4419"/>
                <w:tab w:val="clear" w:pos="8838"/>
              </w:tabs>
              <w:jc w:val="both"/>
              <w:rPr>
                <w:rFonts w:ascii="Tahoma" w:hAnsi="Tahoma" w:cs="Tahoma"/>
                <w:sz w:val="20"/>
              </w:rPr>
            </w:pPr>
            <w:r w:rsidRPr="00CE0718">
              <w:rPr>
                <w:rFonts w:ascii="Tahoma" w:hAnsi="Tahoma" w:cs="Tahoma"/>
                <w:sz w:val="16"/>
                <w:szCs w:val="16"/>
              </w:rPr>
              <w:t>- Endereço:</w:t>
            </w:r>
            <w:r w:rsidRPr="00CE0718">
              <w:rPr>
                <w:rFonts w:ascii="Tahoma" w:hAnsi="Tahoma" w:cs="Tahoma"/>
                <w:sz w:val="20"/>
              </w:rPr>
              <w:t xml:space="preserve"> </w:t>
            </w:r>
            <w:proofErr w:type="gramStart"/>
            <w:r w:rsidRPr="00CE0718">
              <w:rPr>
                <w:rFonts w:ascii="Tahoma" w:hAnsi="Tahoma" w:cs="Tahoma"/>
                <w:sz w:val="20"/>
              </w:rPr>
              <w:t>.......................................................</w:t>
            </w:r>
            <w:proofErr w:type="gramEnd"/>
          </w:p>
          <w:p w:rsidR="00585D63" w:rsidRPr="00CE0718" w:rsidRDefault="00585D63" w:rsidP="00585D63">
            <w:pPr>
              <w:ind w:right="-376"/>
              <w:jc w:val="center"/>
              <w:rPr>
                <w:rFonts w:ascii="Tahoma" w:hAnsi="Tahoma" w:cs="Tahoma"/>
                <w:sz w:val="20"/>
              </w:rPr>
            </w:pPr>
            <w:r w:rsidRPr="00CE0718">
              <w:rPr>
                <w:rFonts w:ascii="Tahoma" w:hAnsi="Tahoma" w:cs="Tahoma"/>
                <w:b/>
                <w:sz w:val="20"/>
              </w:rPr>
              <w:t>DOCUMENTAÇÃO</w:t>
            </w:r>
          </w:p>
        </w:tc>
      </w:tr>
    </w:tbl>
    <w:p w:rsidR="00585D63" w:rsidRPr="00CE0718" w:rsidRDefault="00585D63" w:rsidP="00585D63">
      <w:pPr>
        <w:pStyle w:val="Textoembloco"/>
        <w:rPr>
          <w:rFonts w:ascii="Tahoma" w:hAnsi="Tahoma" w:cs="Tahoma"/>
          <w:sz w:val="20"/>
        </w:rPr>
      </w:pPr>
    </w:p>
    <w:p w:rsidR="00585D63" w:rsidRPr="00CE0718" w:rsidRDefault="00585D63" w:rsidP="00585D63">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585D63" w:rsidRPr="00CE0718" w:rsidRDefault="00585D63" w:rsidP="00585D63">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585D63" w:rsidRPr="00CE0718" w:rsidRDefault="00585D63" w:rsidP="00585D63">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585D63" w:rsidRPr="00CE0718" w:rsidRDefault="00585D63" w:rsidP="00585D63">
      <w:pPr>
        <w:pStyle w:val="SemEspaamento"/>
      </w:pPr>
    </w:p>
    <w:p w:rsidR="00585D63" w:rsidRPr="00CE0718" w:rsidRDefault="00585D63" w:rsidP="00585D63">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585D63" w:rsidRPr="00CE0718" w:rsidRDefault="00585D63" w:rsidP="00585D63">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585D63" w:rsidRPr="00CE0718" w:rsidRDefault="00585D63" w:rsidP="00585D63">
      <w:pPr>
        <w:pStyle w:val="SemEspaamento"/>
      </w:pPr>
    </w:p>
    <w:p w:rsidR="00585D63" w:rsidRPr="00CE0718" w:rsidRDefault="00585D63" w:rsidP="00585D63">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585D63" w:rsidRPr="00CE0718" w:rsidRDefault="00585D63" w:rsidP="00585D63">
      <w:pPr>
        <w:pStyle w:val="SemEspaamento"/>
      </w:pPr>
    </w:p>
    <w:p w:rsidR="00585D63" w:rsidRPr="00CE0718" w:rsidRDefault="00585D63" w:rsidP="00585D63">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585D63" w:rsidRPr="00CE0718" w:rsidRDefault="00585D63" w:rsidP="00585D63">
      <w:pPr>
        <w:pStyle w:val="PargrafodaLista"/>
        <w:rPr>
          <w:rFonts w:ascii="Tahoma" w:hAnsi="Tahoma" w:cs="Tahoma"/>
          <w:sz w:val="20"/>
        </w:rPr>
      </w:pPr>
    </w:p>
    <w:p w:rsidR="00585D63" w:rsidRPr="00CE0718" w:rsidRDefault="00585D63" w:rsidP="00585D63">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585D63" w:rsidRPr="00CE0718" w:rsidRDefault="00585D63" w:rsidP="00585D63">
      <w:pPr>
        <w:pStyle w:val="PargrafodaLista"/>
        <w:rPr>
          <w:rFonts w:ascii="Tahoma" w:hAnsi="Tahoma" w:cs="Tahoma"/>
          <w:b/>
          <w:sz w:val="20"/>
        </w:rPr>
      </w:pPr>
    </w:p>
    <w:p w:rsidR="00585D63" w:rsidRPr="00CE0718" w:rsidRDefault="00585D63" w:rsidP="00585D63">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585D63" w:rsidRPr="00CE0718" w:rsidRDefault="00585D63" w:rsidP="00585D63">
      <w:pPr>
        <w:pStyle w:val="SemEspaamento"/>
      </w:pPr>
    </w:p>
    <w:p w:rsidR="00585D63" w:rsidRPr="00CE0718" w:rsidRDefault="00585D63" w:rsidP="00585D63">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585D63" w:rsidRPr="00CE0718" w:rsidRDefault="00585D63" w:rsidP="00585D63">
      <w:pPr>
        <w:pStyle w:val="SemEspaamento"/>
      </w:pPr>
    </w:p>
    <w:p w:rsidR="00585D63" w:rsidRPr="00CE0718" w:rsidRDefault="00585D63" w:rsidP="00585D63">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585D63" w:rsidRPr="00CE0718" w:rsidRDefault="00585D63" w:rsidP="00585D63">
      <w:pPr>
        <w:pStyle w:val="SemEspaamento"/>
      </w:pPr>
    </w:p>
    <w:p w:rsidR="00585D63" w:rsidRPr="00CE0718" w:rsidRDefault="00585D63" w:rsidP="00585D63">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585D63" w:rsidRPr="00CE0718" w:rsidRDefault="00585D63" w:rsidP="00585D63">
      <w:pPr>
        <w:pStyle w:val="PargrafodaLista"/>
        <w:rPr>
          <w:rFonts w:ascii="Bookman Old Style" w:eastAsiaTheme="minorHAnsi" w:hAnsi="Bookman Old Style" w:cs="Bookman Old Style"/>
          <w:lang w:eastAsia="en-US"/>
        </w:rPr>
      </w:pPr>
    </w:p>
    <w:p w:rsidR="00585D63" w:rsidRPr="00CE0718" w:rsidRDefault="00585D63" w:rsidP="00585D63">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585D63" w:rsidRPr="00CE0718" w:rsidRDefault="00585D63" w:rsidP="00585D63">
      <w:pPr>
        <w:pStyle w:val="SemEspaamento"/>
      </w:pPr>
    </w:p>
    <w:p w:rsidR="00585D63" w:rsidRDefault="00585D63" w:rsidP="00585D63">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dias úteis após o recebimento da autorização de fornecimento.</w:t>
      </w:r>
    </w:p>
    <w:p w:rsidR="00585D63" w:rsidRDefault="00585D63" w:rsidP="00585D63">
      <w:pPr>
        <w:pStyle w:val="PargrafodaLista"/>
        <w:rPr>
          <w:rFonts w:ascii="Tahoma" w:hAnsi="Tahoma" w:cs="Tahoma"/>
          <w:sz w:val="20"/>
        </w:rPr>
      </w:pPr>
    </w:p>
    <w:p w:rsidR="00585D63" w:rsidRPr="00CE0718" w:rsidRDefault="00585D63" w:rsidP="00585D63">
      <w:pPr>
        <w:widowControl w:val="0"/>
        <w:spacing w:after="0" w:line="240" w:lineRule="auto"/>
        <w:ind w:left="360" w:right="-376"/>
        <w:jc w:val="both"/>
        <w:rPr>
          <w:rFonts w:ascii="Tahoma" w:hAnsi="Tahoma" w:cs="Tahoma"/>
          <w:sz w:val="20"/>
        </w:rPr>
      </w:pPr>
    </w:p>
    <w:p w:rsidR="00585D63" w:rsidRPr="00CE0718" w:rsidRDefault="00585D63" w:rsidP="00585D63">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585D63" w:rsidRPr="00CE0718" w:rsidRDefault="00585D63" w:rsidP="00585D63">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585D63" w:rsidRPr="00CE0718" w:rsidRDefault="00585D63" w:rsidP="00585D63">
      <w:pPr>
        <w:ind w:right="-376"/>
        <w:jc w:val="both"/>
        <w:rPr>
          <w:rFonts w:ascii="Tahoma" w:hAnsi="Tahoma" w:cs="Tahoma"/>
          <w:b/>
          <w:sz w:val="20"/>
          <w:u w:val="single"/>
        </w:rPr>
      </w:pPr>
      <w:proofErr w:type="gramStart"/>
      <w:r w:rsidRPr="00CE0718">
        <w:rPr>
          <w:rFonts w:ascii="Tahoma" w:hAnsi="Tahoma" w:cs="Tahoma"/>
          <w:b/>
          <w:sz w:val="20"/>
          <w:u w:val="single"/>
        </w:rPr>
        <w:lastRenderedPageBreak/>
        <w:t>1.1 - HABILITAÇÃO</w:t>
      </w:r>
      <w:proofErr w:type="gramEnd"/>
      <w:r w:rsidRPr="00CE0718">
        <w:rPr>
          <w:rFonts w:ascii="Tahoma" w:hAnsi="Tahoma" w:cs="Tahoma"/>
          <w:b/>
          <w:sz w:val="20"/>
          <w:u w:val="single"/>
        </w:rPr>
        <w:t xml:space="preserve"> JURÍDICA</w:t>
      </w:r>
    </w:p>
    <w:p w:rsidR="00585D63" w:rsidRPr="00CE0718" w:rsidRDefault="00585D63" w:rsidP="00585D63">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585D63" w:rsidRPr="00CE0718" w:rsidRDefault="00585D63" w:rsidP="00585D63">
      <w:pPr>
        <w:pStyle w:val="SemEspaamento"/>
      </w:pPr>
    </w:p>
    <w:p w:rsidR="00585D63" w:rsidRPr="00CE0718" w:rsidRDefault="00585D63" w:rsidP="00585D63">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585D63" w:rsidRPr="00CE0718" w:rsidRDefault="00585D63" w:rsidP="00585D63">
      <w:pPr>
        <w:pStyle w:val="SemEspaamento"/>
      </w:pPr>
    </w:p>
    <w:p w:rsidR="00585D63" w:rsidRPr="00CE0718" w:rsidRDefault="00585D63" w:rsidP="00585D63">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585D63" w:rsidRPr="00CE0718" w:rsidRDefault="00585D63" w:rsidP="00585D63">
      <w:pPr>
        <w:pStyle w:val="SemEspaamento"/>
      </w:pPr>
    </w:p>
    <w:p w:rsidR="00585D63" w:rsidRPr="00CE0718" w:rsidRDefault="00585D63" w:rsidP="00585D63">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585D63" w:rsidRPr="00CE0718" w:rsidRDefault="00585D63" w:rsidP="00585D63">
      <w:pPr>
        <w:pStyle w:val="SemEspaamento"/>
      </w:pPr>
    </w:p>
    <w:p w:rsidR="00585D63" w:rsidRPr="00CE0718" w:rsidRDefault="00585D63" w:rsidP="00585D63">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585D63" w:rsidRPr="00CE0718" w:rsidRDefault="00585D63" w:rsidP="00585D63">
      <w:pPr>
        <w:pStyle w:val="Textoembloco"/>
        <w:rPr>
          <w:rFonts w:ascii="Tahoma" w:hAnsi="Tahoma" w:cs="Tahoma"/>
          <w:sz w:val="20"/>
        </w:rPr>
      </w:pPr>
    </w:p>
    <w:p w:rsidR="00585D63" w:rsidRPr="00CE0718" w:rsidRDefault="00585D63" w:rsidP="00585D63">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7" w:history="1">
        <w:r w:rsidRPr="00CE0718">
          <w:rPr>
            <w:rFonts w:ascii="Tahoma" w:hAnsi="Tahoma" w:cs="Tahoma"/>
            <w:sz w:val="20"/>
            <w:u w:val="single"/>
          </w:rPr>
          <w:t>www.portaldoempreendedor.gov.br</w:t>
        </w:r>
      </w:hyperlink>
      <w:r w:rsidRPr="00CE0718">
        <w:rPr>
          <w:rFonts w:ascii="Tahoma" w:hAnsi="Tahoma" w:cs="Tahoma"/>
          <w:sz w:val="20"/>
        </w:rPr>
        <w:t>;</w:t>
      </w:r>
    </w:p>
    <w:p w:rsidR="00585D63" w:rsidRPr="00CE0718" w:rsidRDefault="00585D63" w:rsidP="00585D63">
      <w:pPr>
        <w:pStyle w:val="Textoembloco"/>
        <w:rPr>
          <w:rFonts w:ascii="Tahoma" w:hAnsi="Tahoma" w:cs="Tahoma"/>
          <w:sz w:val="20"/>
        </w:rPr>
      </w:pPr>
    </w:p>
    <w:p w:rsidR="00585D63" w:rsidRPr="00CE0718" w:rsidRDefault="00585D63" w:rsidP="00585D63">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585D63" w:rsidRPr="00CE0718" w:rsidRDefault="00585D63" w:rsidP="00585D63">
      <w:pPr>
        <w:pStyle w:val="Textoembloco"/>
        <w:rPr>
          <w:rFonts w:ascii="Tahoma" w:hAnsi="Tahoma" w:cs="Tahoma"/>
          <w:sz w:val="20"/>
        </w:rPr>
      </w:pPr>
    </w:p>
    <w:p w:rsidR="00585D63" w:rsidRPr="00CE0718" w:rsidRDefault="00585D63" w:rsidP="00585D63">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585D63" w:rsidRPr="00CE0718" w:rsidRDefault="00585D63" w:rsidP="00585D63">
      <w:pPr>
        <w:pStyle w:val="Textoembloco"/>
        <w:rPr>
          <w:rFonts w:ascii="Tahoma" w:hAnsi="Tahoma" w:cs="Tahoma"/>
          <w:sz w:val="20"/>
        </w:rPr>
      </w:pPr>
    </w:p>
    <w:p w:rsidR="00585D63" w:rsidRPr="00CE0718" w:rsidRDefault="00585D63" w:rsidP="00585D63">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585D63" w:rsidRPr="00CE0718" w:rsidRDefault="00585D63" w:rsidP="00585D63">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585D63" w:rsidRPr="00CE0718" w:rsidRDefault="00585D63" w:rsidP="00585D63">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585D63" w:rsidRPr="00CE0718" w:rsidRDefault="00585D63" w:rsidP="00585D63">
      <w:pPr>
        <w:pStyle w:val="SemEspaamento"/>
      </w:pPr>
      <w:r w:rsidRPr="00CE0718">
        <w:t xml:space="preserve"> </w:t>
      </w:r>
    </w:p>
    <w:p w:rsidR="00585D63" w:rsidRPr="00CE0718" w:rsidRDefault="00585D63" w:rsidP="00585D63">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585D63" w:rsidRPr="00CE0718" w:rsidRDefault="00585D63" w:rsidP="00585D63">
      <w:pPr>
        <w:pStyle w:val="Textoembloco"/>
        <w:ind w:left="0" w:firstLine="0"/>
        <w:rPr>
          <w:rFonts w:ascii="Tahoma" w:hAnsi="Tahoma" w:cs="Tahoma"/>
          <w:sz w:val="20"/>
        </w:rPr>
      </w:pPr>
    </w:p>
    <w:p w:rsidR="00585D63" w:rsidRPr="00CE0718" w:rsidRDefault="00585D63" w:rsidP="00585D63">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585D63" w:rsidRPr="00CE0718" w:rsidRDefault="00585D63" w:rsidP="00585D63">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585D63" w:rsidRPr="00CE0718" w:rsidRDefault="00585D63" w:rsidP="00585D63">
      <w:pPr>
        <w:pStyle w:val="PargrafodaLista"/>
        <w:rPr>
          <w:rFonts w:ascii="Tahoma" w:hAnsi="Tahoma" w:cs="Tahoma"/>
          <w:sz w:val="20"/>
        </w:rPr>
      </w:pPr>
    </w:p>
    <w:p w:rsidR="00585D63" w:rsidRPr="00CE0718" w:rsidRDefault="00585D63" w:rsidP="00585D63">
      <w:pPr>
        <w:pStyle w:val="Textoembloco"/>
        <w:numPr>
          <w:ilvl w:val="0"/>
          <w:numId w:val="3"/>
        </w:numPr>
        <w:rPr>
          <w:rFonts w:ascii="Tahoma" w:hAnsi="Tahoma" w:cs="Tahoma"/>
          <w:sz w:val="20"/>
        </w:rPr>
      </w:pPr>
      <w:r w:rsidRPr="00CE0718">
        <w:rPr>
          <w:rFonts w:ascii="Tahoma" w:hAnsi="Tahoma" w:cs="Tahoma"/>
          <w:sz w:val="20"/>
        </w:rPr>
        <w:t>Alvará de funcionamento;</w:t>
      </w:r>
    </w:p>
    <w:p w:rsidR="00585D63" w:rsidRPr="00CE0718" w:rsidRDefault="00585D63" w:rsidP="00585D63">
      <w:pPr>
        <w:pStyle w:val="PargrafodaLista"/>
        <w:rPr>
          <w:rFonts w:ascii="Tahoma" w:hAnsi="Tahoma" w:cs="Tahoma"/>
          <w:sz w:val="20"/>
        </w:rPr>
      </w:pPr>
    </w:p>
    <w:p w:rsidR="00585D63" w:rsidRPr="00CE0718" w:rsidRDefault="00585D63" w:rsidP="00585D63">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585D63" w:rsidRPr="00CE0718" w:rsidRDefault="00585D63" w:rsidP="00585D63">
      <w:pPr>
        <w:pStyle w:val="PargrafodaLista"/>
        <w:rPr>
          <w:rFonts w:ascii="Tahoma" w:eastAsiaTheme="minorHAnsi" w:hAnsi="Tahoma" w:cs="Tahoma"/>
          <w:sz w:val="20"/>
          <w:lang w:eastAsia="en-US"/>
        </w:rPr>
      </w:pPr>
    </w:p>
    <w:p w:rsidR="00585D63" w:rsidRPr="00CE0718" w:rsidRDefault="00585D63" w:rsidP="00585D63">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585D63" w:rsidRPr="00CE0718" w:rsidRDefault="00585D63" w:rsidP="00585D63">
      <w:pPr>
        <w:pStyle w:val="PargrafodaLista"/>
        <w:tabs>
          <w:tab w:val="left" w:pos="0"/>
        </w:tabs>
        <w:autoSpaceDE w:val="0"/>
        <w:autoSpaceDN w:val="0"/>
        <w:adjustRightInd w:val="0"/>
        <w:ind w:right="-376"/>
        <w:jc w:val="both"/>
        <w:rPr>
          <w:rFonts w:ascii="Tahoma" w:hAnsi="Tahoma" w:cs="Tahoma"/>
          <w:b/>
          <w:sz w:val="20"/>
          <w:u w:val="single"/>
        </w:rPr>
      </w:pPr>
    </w:p>
    <w:p w:rsidR="00585D63" w:rsidRPr="00CE0718" w:rsidRDefault="00585D63" w:rsidP="00585D63">
      <w:pPr>
        <w:ind w:right="-376"/>
        <w:jc w:val="both"/>
        <w:rPr>
          <w:rFonts w:ascii="Tahoma" w:hAnsi="Tahoma" w:cs="Tahoma"/>
          <w:b/>
          <w:sz w:val="20"/>
          <w:u w:val="single"/>
        </w:rPr>
      </w:pPr>
      <w:r w:rsidRPr="00CE0718">
        <w:rPr>
          <w:rFonts w:ascii="Tahoma" w:hAnsi="Tahoma" w:cs="Tahoma"/>
          <w:b/>
          <w:sz w:val="20"/>
          <w:u w:val="single"/>
        </w:rPr>
        <w:t>1.3 - OUTRAS COMPROVAÇÕES</w:t>
      </w:r>
    </w:p>
    <w:p w:rsidR="00585D63" w:rsidRPr="00CE0718" w:rsidRDefault="00585D63" w:rsidP="00585D63">
      <w:pPr>
        <w:ind w:left="709" w:right="-376" w:hanging="709"/>
        <w:jc w:val="both"/>
        <w:rPr>
          <w:rFonts w:ascii="Tahoma" w:hAnsi="Tahoma" w:cs="Tahoma"/>
          <w:sz w:val="20"/>
        </w:rPr>
      </w:pPr>
      <w:r w:rsidRPr="00CE0718">
        <w:rPr>
          <w:rFonts w:ascii="Tahoma" w:hAnsi="Tahoma" w:cs="Tahoma"/>
          <w:sz w:val="20"/>
        </w:rPr>
        <w:lastRenderedPageBreak/>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585D63" w:rsidRPr="00CE0718" w:rsidRDefault="00585D63" w:rsidP="00585D63">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roofErr w:type="gramStart"/>
      <w:r w:rsidRPr="00CE0718">
        <w:rPr>
          <w:rFonts w:ascii="Tahoma" w:hAnsi="Tahoma" w:cs="Tahoma"/>
          <w:b/>
          <w:sz w:val="20"/>
          <w:u w:val="single"/>
        </w:rPr>
        <w:t xml:space="preserve">   </w:t>
      </w:r>
    </w:p>
    <w:p w:rsidR="00585D63" w:rsidRPr="00CE0718" w:rsidRDefault="00585D63" w:rsidP="00585D63">
      <w:pPr>
        <w:ind w:right="-376"/>
        <w:jc w:val="both"/>
        <w:rPr>
          <w:rFonts w:ascii="Tahoma" w:hAnsi="Tahoma" w:cs="Tahoma"/>
          <w:sz w:val="20"/>
        </w:rPr>
      </w:pPr>
      <w:proofErr w:type="gramEnd"/>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585D63" w:rsidRPr="00CE0718" w:rsidRDefault="00585D63" w:rsidP="00585D63">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585D63" w:rsidRPr="00CE0718" w:rsidRDefault="00585D63" w:rsidP="00585D63">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585D63" w:rsidRPr="00CE0718" w:rsidRDefault="00585D63" w:rsidP="00585D63">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585D63" w:rsidRPr="00CE0718" w:rsidRDefault="00585D63" w:rsidP="00585D63">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585D63" w:rsidRPr="00CE0718" w:rsidRDefault="00585D63" w:rsidP="00585D63">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585D63" w:rsidRPr="00CE0718" w:rsidRDefault="00585D63" w:rsidP="00585D63">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585D63" w:rsidRPr="00CE0718" w:rsidRDefault="00585D63" w:rsidP="00585D63">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585D63" w:rsidRPr="00CE0718" w:rsidRDefault="00585D63" w:rsidP="00585D63">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585D63" w:rsidRPr="00CE0718" w:rsidRDefault="00585D63" w:rsidP="00585D63">
      <w:pPr>
        <w:pStyle w:val="SemEspaamento"/>
      </w:pPr>
    </w:p>
    <w:p w:rsidR="00585D63" w:rsidRPr="00CE0718" w:rsidRDefault="00585D63" w:rsidP="00585D63">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585D63" w:rsidRPr="00CE0718" w:rsidRDefault="00585D63" w:rsidP="00585D63">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585D63" w:rsidRPr="00CE0718" w:rsidRDefault="00585D63" w:rsidP="00585D63">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585D63" w:rsidRPr="00CE0718" w:rsidRDefault="00585D63" w:rsidP="00585D63">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585D63" w:rsidRPr="00CE0718" w:rsidRDefault="00585D63" w:rsidP="00585D63">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585D63" w:rsidRPr="00CE0718" w:rsidRDefault="00585D63" w:rsidP="00585D63">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585D63" w:rsidRPr="00CE0718" w:rsidRDefault="00585D63" w:rsidP="00585D63">
      <w:pPr>
        <w:ind w:left="709" w:right="-376" w:hanging="709"/>
        <w:jc w:val="both"/>
        <w:rPr>
          <w:rFonts w:ascii="Tahoma" w:hAnsi="Tahoma" w:cs="Tahoma"/>
          <w:sz w:val="20"/>
        </w:rPr>
      </w:pPr>
      <w:r w:rsidRPr="00CE0718">
        <w:rPr>
          <w:rFonts w:ascii="Tahoma" w:hAnsi="Tahoma" w:cs="Tahoma"/>
          <w:sz w:val="20"/>
        </w:rPr>
        <w:lastRenderedPageBreak/>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585D63" w:rsidRPr="00CE0718" w:rsidRDefault="00585D63" w:rsidP="00585D63">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585D63" w:rsidRPr="00CE0718" w:rsidRDefault="00585D63" w:rsidP="00585D63">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585D63" w:rsidRPr="00CE0718" w:rsidRDefault="00585D63" w:rsidP="00585D63">
      <w:pPr>
        <w:pStyle w:val="SemEspaamento"/>
      </w:pPr>
    </w:p>
    <w:p w:rsidR="00585D63" w:rsidRPr="00CE0718" w:rsidRDefault="00585D63" w:rsidP="00585D63">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585D63" w:rsidRPr="00CE0718" w:rsidRDefault="00585D63" w:rsidP="00585D63">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585D63" w:rsidRPr="00CE0718" w:rsidRDefault="00585D63" w:rsidP="00585D63">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585D63" w:rsidRPr="00CE0718" w:rsidRDefault="00585D63" w:rsidP="00585D63">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585D63" w:rsidRPr="00CE0718" w:rsidRDefault="00585D63" w:rsidP="00585D63">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585D63" w:rsidRPr="00CE0718" w:rsidRDefault="00585D63" w:rsidP="00585D63">
      <w:pPr>
        <w:pStyle w:val="SemEspaamento"/>
      </w:pPr>
    </w:p>
    <w:p w:rsidR="00585D63" w:rsidRPr="00CE0718" w:rsidRDefault="00585D63" w:rsidP="00585D63">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585D63" w:rsidRPr="00CE0718" w:rsidRDefault="00585D63" w:rsidP="00585D63">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585D63" w:rsidRPr="00CE0718" w:rsidRDefault="00585D63" w:rsidP="00585D63">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585D63" w:rsidRPr="00CE0718" w:rsidRDefault="00585D63" w:rsidP="00585D63">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585D63" w:rsidRPr="00CE0718" w:rsidRDefault="00585D63" w:rsidP="00585D63">
      <w:pPr>
        <w:pStyle w:val="SemEspaamento"/>
      </w:pPr>
      <w:r w:rsidRPr="00CE0718">
        <w:t xml:space="preserve">       </w:t>
      </w:r>
    </w:p>
    <w:p w:rsidR="00585D63" w:rsidRPr="00CE0718" w:rsidRDefault="00585D63" w:rsidP="00585D63">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585D63" w:rsidRPr="00CE0718" w:rsidRDefault="00585D63" w:rsidP="00585D63">
      <w:pPr>
        <w:pStyle w:val="Ttulo9"/>
        <w:ind w:right="-376" w:firstLine="0"/>
        <w:rPr>
          <w:rFonts w:ascii="Tahoma" w:hAnsi="Tahoma" w:cs="Tahoma"/>
          <w:i w:val="0"/>
          <w:u w:val="single"/>
        </w:rPr>
      </w:pPr>
      <w:r w:rsidRPr="00CE0718">
        <w:rPr>
          <w:rFonts w:ascii="Tahoma" w:hAnsi="Tahoma" w:cs="Tahoma"/>
          <w:i w:val="0"/>
          <w:u w:val="single"/>
        </w:rPr>
        <w:t>IX - DO RECURSO</w:t>
      </w:r>
    </w:p>
    <w:p w:rsidR="00585D63" w:rsidRPr="00CE0718" w:rsidRDefault="00585D63" w:rsidP="00585D63">
      <w:pPr>
        <w:pStyle w:val="SemEspaamento"/>
      </w:pPr>
    </w:p>
    <w:p w:rsidR="00585D63" w:rsidRPr="00CE0718" w:rsidRDefault="00585D63" w:rsidP="00585D63">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585D63" w:rsidRPr="00CE0718" w:rsidRDefault="00585D63" w:rsidP="00585D63">
      <w:pPr>
        <w:pStyle w:val="SemEspaamento"/>
      </w:pPr>
    </w:p>
    <w:p w:rsidR="00585D63" w:rsidRPr="00CE0718" w:rsidRDefault="00585D63" w:rsidP="00585D63">
      <w:pPr>
        <w:ind w:left="709" w:right="-376" w:hanging="709"/>
        <w:jc w:val="both"/>
        <w:rPr>
          <w:rFonts w:ascii="Tahoma" w:hAnsi="Tahoma" w:cs="Tahoma"/>
          <w:sz w:val="20"/>
        </w:rPr>
      </w:pPr>
      <w:r w:rsidRPr="00CE0718">
        <w:rPr>
          <w:rFonts w:ascii="Tahoma" w:hAnsi="Tahoma" w:cs="Tahoma"/>
          <w:sz w:val="20"/>
        </w:rPr>
        <w:lastRenderedPageBreak/>
        <w:t xml:space="preserve">02. </w:t>
      </w:r>
      <w:r w:rsidRPr="00CE0718">
        <w:rPr>
          <w:rFonts w:ascii="Tahoma" w:hAnsi="Tahoma" w:cs="Tahoma"/>
          <w:sz w:val="20"/>
        </w:rPr>
        <w:tab/>
        <w:t>A ausência de manifestação imediata e motivada da licitante importará a decadência do direito de recurso.</w:t>
      </w:r>
    </w:p>
    <w:p w:rsidR="00585D63" w:rsidRPr="00CE0718" w:rsidRDefault="00585D63" w:rsidP="00585D63">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585D63" w:rsidRPr="00CE0718" w:rsidRDefault="00585D63" w:rsidP="00585D63">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585D63" w:rsidRPr="00CE0718" w:rsidRDefault="00585D63" w:rsidP="00585D63">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585D63" w:rsidRPr="00CE0718" w:rsidRDefault="00585D63" w:rsidP="00585D63">
      <w:pPr>
        <w:pStyle w:val="Textoembloco"/>
        <w:rPr>
          <w:rFonts w:ascii="Tahoma" w:hAnsi="Tahoma" w:cs="Tahoma"/>
          <w:sz w:val="20"/>
        </w:rPr>
      </w:pPr>
    </w:p>
    <w:p w:rsidR="00585D63" w:rsidRPr="00CE0718" w:rsidRDefault="00585D63" w:rsidP="00585D63">
      <w:pPr>
        <w:ind w:right="-376"/>
        <w:jc w:val="both"/>
        <w:rPr>
          <w:rFonts w:ascii="Tahoma" w:hAnsi="Tahoma" w:cs="Tahoma"/>
          <w:b/>
          <w:sz w:val="20"/>
          <w:u w:val="single"/>
        </w:rPr>
      </w:pPr>
      <w:r w:rsidRPr="00CE0718">
        <w:rPr>
          <w:rFonts w:ascii="Tahoma" w:hAnsi="Tahoma" w:cs="Tahoma"/>
          <w:b/>
          <w:sz w:val="20"/>
          <w:u w:val="single"/>
        </w:rPr>
        <w:t>X - DO FORNECIMENTO DOS PRODUTOS</w:t>
      </w:r>
    </w:p>
    <w:p w:rsidR="00585D63" w:rsidRPr="00CE0718" w:rsidRDefault="00585D63" w:rsidP="00585D63">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585D63" w:rsidRPr="00CE0718" w:rsidRDefault="00585D63" w:rsidP="00585D63">
      <w:pPr>
        <w:pStyle w:val="Textoembloco"/>
        <w:rPr>
          <w:rFonts w:ascii="Tahoma" w:hAnsi="Tahoma" w:cs="Tahoma"/>
          <w:sz w:val="20"/>
        </w:rPr>
      </w:pPr>
    </w:p>
    <w:p w:rsidR="00585D63" w:rsidRPr="00CE0718" w:rsidRDefault="00585D63" w:rsidP="00585D63">
      <w:pPr>
        <w:autoSpaceDE w:val="0"/>
        <w:autoSpaceDN w:val="0"/>
        <w:adjustRightInd w:val="0"/>
        <w:rPr>
          <w:rFonts w:ascii="Tahoma" w:eastAsiaTheme="minorHAnsi" w:hAnsi="Tahoma" w:cs="Tahoma"/>
          <w:b/>
          <w:bCs/>
          <w:sz w:val="20"/>
          <w:szCs w:val="20"/>
          <w:u w:val="single"/>
          <w:lang w:eastAsia="en-US"/>
        </w:rPr>
      </w:pPr>
      <w:r w:rsidRPr="00CE0718">
        <w:rPr>
          <w:rFonts w:ascii="Tahoma" w:eastAsiaTheme="minorHAnsi" w:hAnsi="Tahoma" w:cs="Tahoma"/>
          <w:b/>
          <w:bCs/>
          <w:sz w:val="20"/>
          <w:szCs w:val="20"/>
          <w:u w:val="single"/>
          <w:lang w:eastAsia="en-US"/>
        </w:rPr>
        <w:t>XI -</w:t>
      </w:r>
      <w:proofErr w:type="gramStart"/>
      <w:r w:rsidRPr="00CE0718">
        <w:rPr>
          <w:rFonts w:ascii="Tahoma" w:eastAsiaTheme="minorHAnsi" w:hAnsi="Tahoma" w:cs="Tahoma"/>
          <w:b/>
          <w:bCs/>
          <w:sz w:val="20"/>
          <w:szCs w:val="20"/>
          <w:u w:val="single"/>
          <w:lang w:eastAsia="en-US"/>
        </w:rPr>
        <w:t xml:space="preserve">  </w:t>
      </w:r>
      <w:proofErr w:type="gramEnd"/>
      <w:r w:rsidRPr="00CE0718">
        <w:rPr>
          <w:rFonts w:ascii="Tahoma" w:eastAsiaTheme="minorHAnsi" w:hAnsi="Tahoma" w:cs="Tahoma"/>
          <w:b/>
          <w:bCs/>
          <w:sz w:val="20"/>
          <w:szCs w:val="20"/>
          <w:u w:val="single"/>
          <w:lang w:eastAsia="en-US"/>
        </w:rPr>
        <w:t>DO PRAZO,FORMA E LOCAL DE ENTREGA DO OBJETO</w:t>
      </w:r>
    </w:p>
    <w:p w:rsidR="00585D63" w:rsidRDefault="00585D63" w:rsidP="00585D63">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b/>
          <w:i/>
          <w:sz w:val="20"/>
          <w:szCs w:val="20"/>
          <w:lang w:eastAsia="en-US"/>
        </w:rPr>
        <w:t xml:space="preserve"> </w:t>
      </w:r>
      <w:r w:rsidRPr="00CE0718">
        <w:rPr>
          <w:rFonts w:ascii="Tahoma" w:eastAsiaTheme="minorHAnsi" w:hAnsi="Tahoma" w:cs="Tahoma"/>
          <w:sz w:val="20"/>
          <w:szCs w:val="20"/>
          <w:lang w:eastAsia="en-US"/>
        </w:rPr>
        <w:t xml:space="preserve">Os produtos </w:t>
      </w:r>
      <w:r>
        <w:rPr>
          <w:rFonts w:ascii="Tahoma" w:eastAsiaTheme="minorHAnsi" w:hAnsi="Tahoma" w:cs="Tahoma"/>
          <w:sz w:val="20"/>
          <w:szCs w:val="20"/>
          <w:lang w:eastAsia="en-US"/>
        </w:rPr>
        <w:t xml:space="preserve">deverão ser </w:t>
      </w:r>
      <w:r w:rsidRPr="00CE0718">
        <w:rPr>
          <w:rFonts w:ascii="Tahoma" w:eastAsiaTheme="minorHAnsi" w:hAnsi="Tahoma" w:cs="Tahoma"/>
          <w:sz w:val="20"/>
          <w:szCs w:val="20"/>
          <w:lang w:eastAsia="en-US"/>
        </w:rPr>
        <w:t>entregues de acordo com o solicitado, em local indicado pel</w:t>
      </w:r>
      <w:r>
        <w:rPr>
          <w:rFonts w:ascii="Tahoma" w:eastAsiaTheme="minorHAnsi" w:hAnsi="Tahoma" w:cs="Tahoma"/>
          <w:sz w:val="20"/>
          <w:szCs w:val="20"/>
          <w:lang w:eastAsia="en-US"/>
        </w:rPr>
        <w:t>a Secretaria de Esportes e Administração</w:t>
      </w:r>
      <w:r w:rsidRPr="00CE0718">
        <w:rPr>
          <w:rFonts w:ascii="Tahoma" w:eastAsiaTheme="minorHAnsi" w:hAnsi="Tahoma" w:cs="Tahoma"/>
          <w:sz w:val="20"/>
          <w:szCs w:val="20"/>
          <w:lang w:eastAsia="en-US"/>
        </w:rPr>
        <w:t>, somente com autorização do responsável por este. Caso o objeto da entrega esteja de acordo com o pedido, a nota fiscal será atestada.</w:t>
      </w:r>
    </w:p>
    <w:p w:rsidR="00585D63" w:rsidRPr="00CE0718" w:rsidRDefault="00585D63" w:rsidP="00585D63">
      <w:pPr>
        <w:pStyle w:val="SemEspaamento"/>
        <w:ind w:left="709"/>
        <w:jc w:val="both"/>
        <w:rPr>
          <w:rFonts w:ascii="Tahoma" w:eastAsiaTheme="minorHAnsi" w:hAnsi="Tahoma" w:cs="Tahoma"/>
          <w:sz w:val="20"/>
          <w:szCs w:val="20"/>
          <w:lang w:eastAsia="en-US"/>
        </w:rPr>
      </w:pPr>
    </w:p>
    <w:p w:rsidR="00585D63" w:rsidRDefault="00585D63" w:rsidP="00585D63">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sz w:val="20"/>
          <w:szCs w:val="20"/>
          <w:lang w:eastAsia="en-US"/>
        </w:rPr>
        <w:t>É de total responsabilidade da CONTRATADA todas as despesas com o transporte do produto até o local indicado para a entrega, taxas, encargos de qualquer natureza e quaisquer despesas administrativas incidentes no preço apresentado na Licitação.</w:t>
      </w:r>
    </w:p>
    <w:p w:rsidR="00585D63" w:rsidRPr="00CE0718" w:rsidRDefault="00585D63" w:rsidP="00585D63">
      <w:pPr>
        <w:pStyle w:val="SemEspaamento"/>
        <w:ind w:left="709"/>
        <w:jc w:val="both"/>
        <w:rPr>
          <w:rFonts w:ascii="Tahoma" w:eastAsiaTheme="minorHAnsi" w:hAnsi="Tahoma" w:cs="Tahoma"/>
          <w:sz w:val="20"/>
          <w:szCs w:val="20"/>
          <w:lang w:eastAsia="en-US"/>
        </w:rPr>
      </w:pPr>
    </w:p>
    <w:p w:rsidR="00585D63" w:rsidRPr="00CE0718" w:rsidRDefault="00585D63" w:rsidP="00585D63">
      <w:pPr>
        <w:pStyle w:val="Ttulo9"/>
        <w:ind w:right="-376" w:firstLine="0"/>
        <w:rPr>
          <w:rFonts w:ascii="Tahoma" w:hAnsi="Tahoma" w:cs="Tahoma"/>
          <w:i w:val="0"/>
          <w:u w:val="single"/>
        </w:rPr>
      </w:pPr>
      <w:r w:rsidRPr="00CE0718">
        <w:rPr>
          <w:rFonts w:ascii="Tahoma" w:hAnsi="Tahoma" w:cs="Tahoma"/>
          <w:i w:val="0"/>
          <w:u w:val="single"/>
        </w:rPr>
        <w:t>XIII- DA AQUISIÇÃO</w:t>
      </w:r>
    </w:p>
    <w:p w:rsidR="00585D63" w:rsidRPr="00CE0718" w:rsidRDefault="00585D63" w:rsidP="00585D63">
      <w:pPr>
        <w:pStyle w:val="Ttulo9"/>
        <w:ind w:right="-376" w:firstLine="0"/>
        <w:rPr>
          <w:rFonts w:ascii="Tahoma" w:hAnsi="Tahoma" w:cs="Tahoma"/>
        </w:rPr>
      </w:pPr>
    </w:p>
    <w:p w:rsidR="00585D63" w:rsidRPr="00CE0718" w:rsidRDefault="00585D63" w:rsidP="00585D63">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585D63" w:rsidRPr="00CE0718" w:rsidRDefault="00585D63" w:rsidP="00585D63">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585D63" w:rsidRPr="00CE0718" w:rsidRDefault="00585D63" w:rsidP="00585D63">
      <w:pPr>
        <w:pStyle w:val="Textoembloco"/>
        <w:ind w:left="360" w:firstLine="0"/>
        <w:rPr>
          <w:rFonts w:ascii="Tahoma" w:hAnsi="Tahoma" w:cs="Tahoma"/>
          <w:sz w:val="20"/>
        </w:rPr>
      </w:pPr>
    </w:p>
    <w:p w:rsidR="00585D63" w:rsidRPr="00CE0718" w:rsidRDefault="00585D63" w:rsidP="00585D63">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585D63" w:rsidRPr="00CE0718" w:rsidRDefault="00585D63" w:rsidP="00585D63">
      <w:pPr>
        <w:pStyle w:val="SemEspaamento"/>
      </w:pPr>
    </w:p>
    <w:p w:rsidR="00585D63" w:rsidRPr="00CE0718" w:rsidRDefault="00585D63" w:rsidP="00585D63">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585D63" w:rsidRPr="00CE0718" w:rsidRDefault="00585D63" w:rsidP="00585D63">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585D63" w:rsidRPr="00CE0718" w:rsidRDefault="00585D63" w:rsidP="00585D63">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585D63" w:rsidRPr="00CE0718" w:rsidRDefault="00585D63" w:rsidP="00585D63">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585D63" w:rsidRPr="00CE0718" w:rsidRDefault="00585D63" w:rsidP="00585D63">
      <w:pPr>
        <w:pStyle w:val="Textoembloco"/>
        <w:rPr>
          <w:rFonts w:ascii="Tahoma" w:hAnsi="Tahoma" w:cs="Tahoma"/>
          <w:sz w:val="20"/>
        </w:rPr>
      </w:pPr>
    </w:p>
    <w:p w:rsidR="00585D63" w:rsidRPr="00CE0718" w:rsidRDefault="00585D63" w:rsidP="00585D63">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 xml:space="preserve">Até 02 (dois) dias úteis anteriores à data fixada para recebimento das propostas, qualquer pessoa </w:t>
      </w:r>
      <w:r w:rsidRPr="00CE0718">
        <w:rPr>
          <w:rFonts w:ascii="Tahoma" w:hAnsi="Tahoma" w:cs="Tahoma"/>
          <w:sz w:val="20"/>
        </w:rPr>
        <w:lastRenderedPageBreak/>
        <w:t>poderá solicitar esclarecimentos, providências ou impugnar o ato convocatório do Pregão.</w:t>
      </w:r>
    </w:p>
    <w:p w:rsidR="00585D63" w:rsidRPr="00CE0718" w:rsidRDefault="00585D63" w:rsidP="00585D63">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585D63" w:rsidRPr="00CE0718" w:rsidRDefault="00585D63" w:rsidP="00585D63">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585D63" w:rsidRPr="00CE0718" w:rsidRDefault="00585D63" w:rsidP="00585D63">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585D63" w:rsidRPr="00CE0718" w:rsidRDefault="00585D63" w:rsidP="00585D63">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585D63" w:rsidRPr="00CE0718" w:rsidRDefault="00585D63" w:rsidP="00585D63">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585D63" w:rsidRPr="00CE0718" w:rsidTr="00585D63">
        <w:tc>
          <w:tcPr>
            <w:tcW w:w="1384" w:type="dxa"/>
          </w:tcPr>
          <w:p w:rsidR="00585D63" w:rsidRPr="00CE0718" w:rsidRDefault="00585D63" w:rsidP="00585D63">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585D63" w:rsidRPr="00CE0718" w:rsidRDefault="00585D63" w:rsidP="00585D63">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w:t>
            </w:r>
          </w:p>
        </w:tc>
      </w:tr>
      <w:tr w:rsidR="00585D63" w:rsidRPr="00CE0718" w:rsidTr="00585D63">
        <w:tc>
          <w:tcPr>
            <w:tcW w:w="1384" w:type="dxa"/>
          </w:tcPr>
          <w:p w:rsidR="00585D63" w:rsidRPr="00CE0718" w:rsidRDefault="00585D63" w:rsidP="00585D63">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585D63" w:rsidRPr="00CE0718" w:rsidRDefault="00585D63" w:rsidP="00585D63">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585D63" w:rsidRPr="00CE0718" w:rsidTr="00585D63">
        <w:tc>
          <w:tcPr>
            <w:tcW w:w="1384" w:type="dxa"/>
          </w:tcPr>
          <w:p w:rsidR="00585D63" w:rsidRPr="00CE0718" w:rsidRDefault="00585D63" w:rsidP="00585D63">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585D63" w:rsidRPr="00CE0718" w:rsidRDefault="00585D63" w:rsidP="00585D63">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585D63" w:rsidRPr="00CE0718" w:rsidTr="00585D63">
        <w:tc>
          <w:tcPr>
            <w:tcW w:w="1384" w:type="dxa"/>
          </w:tcPr>
          <w:p w:rsidR="00585D63" w:rsidRPr="00CE0718" w:rsidRDefault="00585D63" w:rsidP="00585D63">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585D63" w:rsidRPr="00CE0718" w:rsidRDefault="00585D63" w:rsidP="00585D63">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585D63" w:rsidRPr="00CE0718" w:rsidTr="00585D63">
        <w:tc>
          <w:tcPr>
            <w:tcW w:w="1384" w:type="dxa"/>
          </w:tcPr>
          <w:p w:rsidR="00585D63" w:rsidRPr="00CE0718" w:rsidRDefault="00585D63" w:rsidP="00585D63">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585D63" w:rsidRPr="00CE0718" w:rsidRDefault="00585D63" w:rsidP="00585D63">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585D63" w:rsidRPr="00CE0718" w:rsidRDefault="00585D63" w:rsidP="00585D63">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585D63" w:rsidRPr="00CE0718" w:rsidTr="00585D63">
        <w:tc>
          <w:tcPr>
            <w:tcW w:w="1384" w:type="dxa"/>
          </w:tcPr>
          <w:p w:rsidR="00585D63" w:rsidRPr="00CE0718" w:rsidRDefault="00585D63" w:rsidP="00585D63">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585D63" w:rsidRPr="00CE0718" w:rsidRDefault="00585D63" w:rsidP="00585D63">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585D63" w:rsidRPr="00CE0718" w:rsidTr="00585D63">
        <w:tc>
          <w:tcPr>
            <w:tcW w:w="1384" w:type="dxa"/>
          </w:tcPr>
          <w:p w:rsidR="00585D63" w:rsidRPr="00CE0718" w:rsidRDefault="00585D63" w:rsidP="00585D63">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585D63" w:rsidRPr="00CE0718" w:rsidRDefault="00585D63" w:rsidP="00585D63">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585D63" w:rsidRPr="00CE0718" w:rsidRDefault="00585D63" w:rsidP="00585D63">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585D63" w:rsidRPr="00CE0718" w:rsidTr="00585D63">
        <w:tc>
          <w:tcPr>
            <w:tcW w:w="1384" w:type="dxa"/>
          </w:tcPr>
          <w:p w:rsidR="00585D63" w:rsidRPr="00CE0718" w:rsidRDefault="00585D63" w:rsidP="00585D63">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585D63" w:rsidRPr="00FD67E1" w:rsidRDefault="00585D63" w:rsidP="00585D63">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 xml:space="preserve">Minuta de </w:t>
            </w:r>
            <w:r w:rsidRPr="00FD67E1">
              <w:rPr>
                <w:rFonts w:ascii="Tahoma" w:eastAsiaTheme="minorHAnsi" w:hAnsi="Tahoma" w:cs="Tahoma"/>
                <w:sz w:val="20"/>
                <w:szCs w:val="20"/>
                <w:lang w:eastAsia="en-US"/>
              </w:rPr>
              <w:t>ata Registro de Preços</w:t>
            </w:r>
          </w:p>
        </w:tc>
      </w:tr>
    </w:tbl>
    <w:p w:rsidR="00585D63" w:rsidRPr="00CE0718" w:rsidRDefault="00585D63" w:rsidP="00585D63">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585D63" w:rsidRPr="00CE0718" w:rsidRDefault="00585D63" w:rsidP="00585D63">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01 de fevereiro de 2016</w:t>
      </w:r>
      <w:r w:rsidRPr="00CE0718">
        <w:rPr>
          <w:rFonts w:ascii="Tahoma" w:hAnsi="Tahoma" w:cs="Tahoma"/>
          <w:sz w:val="20"/>
        </w:rPr>
        <w:t>.</w:t>
      </w:r>
    </w:p>
    <w:p w:rsidR="00585D63" w:rsidRPr="00CE0718" w:rsidRDefault="00585D63" w:rsidP="00585D63">
      <w:pPr>
        <w:ind w:right="-376"/>
        <w:jc w:val="center"/>
        <w:rPr>
          <w:rFonts w:ascii="Tahoma" w:hAnsi="Tahoma" w:cs="Tahoma"/>
          <w:sz w:val="20"/>
        </w:rPr>
      </w:pPr>
    </w:p>
    <w:p w:rsidR="00585D63" w:rsidRPr="00CE0718" w:rsidRDefault="00585D63" w:rsidP="00585D63">
      <w:pPr>
        <w:ind w:right="-376"/>
        <w:jc w:val="center"/>
        <w:rPr>
          <w:rFonts w:ascii="Tahoma" w:hAnsi="Tahoma" w:cs="Tahoma"/>
          <w:sz w:val="20"/>
        </w:rPr>
      </w:pPr>
    </w:p>
    <w:p w:rsidR="00585D63" w:rsidRPr="00CE0718" w:rsidRDefault="00585D63" w:rsidP="00585D63">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585D63" w:rsidRDefault="00585D63" w:rsidP="00585D63">
      <w:pPr>
        <w:ind w:right="-376"/>
        <w:jc w:val="center"/>
        <w:rPr>
          <w:rFonts w:ascii="Tahoma" w:hAnsi="Tahoma" w:cs="Tahoma"/>
          <w:b/>
          <w:sz w:val="20"/>
        </w:rPr>
      </w:pPr>
      <w:r w:rsidRPr="00CE0718">
        <w:rPr>
          <w:rFonts w:ascii="Tahoma" w:hAnsi="Tahoma" w:cs="Tahoma"/>
          <w:b/>
          <w:sz w:val="20"/>
        </w:rPr>
        <w:t>Pregoeiro Oficial</w:t>
      </w:r>
    </w:p>
    <w:p w:rsidR="00585D63" w:rsidRDefault="00585D63" w:rsidP="00585D63">
      <w:pPr>
        <w:ind w:right="-376"/>
        <w:jc w:val="center"/>
        <w:rPr>
          <w:rFonts w:ascii="Tahoma" w:hAnsi="Tahoma" w:cs="Tahoma"/>
          <w:b/>
          <w:sz w:val="20"/>
        </w:rPr>
      </w:pPr>
    </w:p>
    <w:p w:rsidR="00585D63" w:rsidRDefault="00585D63" w:rsidP="00585D63">
      <w:pPr>
        <w:ind w:right="-376"/>
        <w:jc w:val="center"/>
        <w:rPr>
          <w:rFonts w:ascii="Tahoma" w:hAnsi="Tahoma" w:cs="Tahoma"/>
          <w:b/>
          <w:sz w:val="20"/>
        </w:rPr>
      </w:pPr>
    </w:p>
    <w:p w:rsidR="00585D63" w:rsidRDefault="00585D63" w:rsidP="00585D63">
      <w:pPr>
        <w:ind w:right="-376"/>
        <w:jc w:val="center"/>
        <w:rPr>
          <w:rFonts w:ascii="Tahoma" w:hAnsi="Tahoma" w:cs="Tahoma"/>
          <w:b/>
          <w:sz w:val="20"/>
        </w:rPr>
      </w:pPr>
    </w:p>
    <w:p w:rsidR="00585D63" w:rsidRDefault="00585D63" w:rsidP="00585D63">
      <w:pPr>
        <w:ind w:right="-376"/>
        <w:jc w:val="center"/>
        <w:rPr>
          <w:rFonts w:ascii="Tahoma" w:hAnsi="Tahoma" w:cs="Tahoma"/>
          <w:b/>
          <w:sz w:val="20"/>
        </w:rPr>
      </w:pPr>
    </w:p>
    <w:p w:rsidR="00585D63" w:rsidRDefault="00585D63" w:rsidP="00585D63">
      <w:pPr>
        <w:ind w:right="-376"/>
        <w:jc w:val="center"/>
        <w:rPr>
          <w:rFonts w:ascii="Tahoma" w:hAnsi="Tahoma" w:cs="Tahoma"/>
          <w:b/>
          <w:sz w:val="20"/>
        </w:rPr>
      </w:pPr>
    </w:p>
    <w:p w:rsidR="00585D63" w:rsidRDefault="00585D63" w:rsidP="00585D63">
      <w:pPr>
        <w:ind w:right="-376"/>
        <w:jc w:val="center"/>
        <w:rPr>
          <w:rFonts w:ascii="Tahoma" w:hAnsi="Tahoma" w:cs="Tahoma"/>
          <w:b/>
          <w:sz w:val="20"/>
        </w:rPr>
      </w:pPr>
    </w:p>
    <w:p w:rsidR="00585D63" w:rsidRDefault="00585D63" w:rsidP="00585D63">
      <w:pPr>
        <w:ind w:right="-376"/>
        <w:jc w:val="center"/>
        <w:rPr>
          <w:rFonts w:ascii="Tahoma" w:hAnsi="Tahoma" w:cs="Tahoma"/>
          <w:b/>
          <w:sz w:val="20"/>
        </w:rPr>
      </w:pPr>
    </w:p>
    <w:p w:rsidR="00585D63" w:rsidRDefault="00585D63" w:rsidP="00585D63">
      <w:pPr>
        <w:ind w:right="-376"/>
        <w:jc w:val="center"/>
        <w:rPr>
          <w:rFonts w:ascii="Tahoma" w:hAnsi="Tahoma" w:cs="Tahoma"/>
          <w:b/>
          <w:sz w:val="20"/>
        </w:rPr>
      </w:pPr>
    </w:p>
    <w:p w:rsidR="00585D63" w:rsidRDefault="00585D63" w:rsidP="00585D63">
      <w:pPr>
        <w:ind w:right="-376"/>
        <w:jc w:val="center"/>
        <w:rPr>
          <w:rFonts w:ascii="Tahoma" w:hAnsi="Tahoma" w:cs="Tahoma"/>
          <w:b/>
          <w:sz w:val="20"/>
        </w:rPr>
      </w:pPr>
    </w:p>
    <w:p w:rsidR="00585D63" w:rsidRPr="00CE0718" w:rsidRDefault="00585D63" w:rsidP="00585D63">
      <w:pPr>
        <w:ind w:right="-376"/>
        <w:jc w:val="center"/>
        <w:rPr>
          <w:rFonts w:ascii="Tahoma" w:hAnsi="Tahoma" w:cs="Tahoma"/>
          <w:b/>
          <w:sz w:val="20"/>
        </w:rPr>
      </w:pPr>
    </w:p>
    <w:p w:rsidR="00585D63" w:rsidRDefault="00585D63" w:rsidP="00585D63">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585D63" w:rsidRDefault="00585D63" w:rsidP="00585D63">
      <w:pPr>
        <w:pStyle w:val="SemEspaamento"/>
        <w:rPr>
          <w:rFonts w:ascii="Tahoma" w:hAnsi="Tahoma" w:cs="Tahoma"/>
          <w:b/>
          <w:sz w:val="20"/>
          <w:szCs w:val="20"/>
        </w:rPr>
      </w:pPr>
      <w:r w:rsidRPr="00CE0718">
        <w:rPr>
          <w:rFonts w:ascii="Tahoma" w:hAnsi="Tahoma" w:cs="Tahoma"/>
          <w:b/>
          <w:sz w:val="20"/>
          <w:szCs w:val="20"/>
        </w:rPr>
        <w:t xml:space="preserve">LOTE 01 – </w:t>
      </w:r>
      <w:r>
        <w:rPr>
          <w:rFonts w:ascii="Tahoma" w:hAnsi="Tahoma" w:cs="Tahoma"/>
          <w:b/>
          <w:sz w:val="20"/>
          <w:szCs w:val="20"/>
        </w:rPr>
        <w:t>MATERIAIS ELÉTRICOS (EXCLUSIVO MPE)</w:t>
      </w:r>
    </w:p>
    <w:p w:rsidR="00585D63" w:rsidRDefault="00585D63" w:rsidP="00585D63">
      <w:pPr>
        <w:pStyle w:val="SemEspaamento"/>
        <w:rPr>
          <w:rFonts w:ascii="Tahoma" w:hAnsi="Tahoma" w:cs="Tahoma"/>
          <w:b/>
          <w:sz w:val="20"/>
          <w:szCs w:val="20"/>
        </w:rPr>
      </w:pPr>
      <w:r w:rsidRPr="00CE0718">
        <w:rPr>
          <w:rFonts w:ascii="Tahoma" w:hAnsi="Tahoma" w:cs="Tahoma"/>
          <w:b/>
          <w:sz w:val="20"/>
          <w:szCs w:val="20"/>
        </w:rPr>
        <w:t xml:space="preserve">VALOR MÁXIMO: R$ </w:t>
      </w:r>
      <w:r>
        <w:rPr>
          <w:rFonts w:ascii="Tahoma" w:hAnsi="Tahoma" w:cs="Tahoma"/>
          <w:b/>
          <w:sz w:val="20"/>
          <w:szCs w:val="20"/>
        </w:rPr>
        <w:t>13.320,00</w:t>
      </w:r>
    </w:p>
    <w:p w:rsidR="00585D63" w:rsidRPr="00CE0718" w:rsidRDefault="00585D63" w:rsidP="00585D63">
      <w:pPr>
        <w:pStyle w:val="SemEspaamento"/>
        <w:rPr>
          <w:rFonts w:ascii="Tahoma" w:hAnsi="Tahoma" w:cs="Tahoma"/>
          <w:b/>
          <w:sz w:val="20"/>
          <w:szCs w:val="20"/>
        </w:rPr>
      </w:pPr>
    </w:p>
    <w:tbl>
      <w:tblPr>
        <w:tblW w:w="9658" w:type="dxa"/>
        <w:tblInd w:w="51" w:type="dxa"/>
        <w:tblCellMar>
          <w:left w:w="70" w:type="dxa"/>
          <w:right w:w="70" w:type="dxa"/>
        </w:tblCellMar>
        <w:tblLook w:val="0000"/>
      </w:tblPr>
      <w:tblGrid>
        <w:gridCol w:w="586"/>
        <w:gridCol w:w="993"/>
        <w:gridCol w:w="4677"/>
        <w:gridCol w:w="851"/>
        <w:gridCol w:w="1422"/>
        <w:gridCol w:w="1129"/>
      </w:tblGrid>
      <w:tr w:rsidR="00585D63" w:rsidRPr="000E66A6" w:rsidTr="00585D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5D63" w:rsidRPr="000E66A6" w:rsidRDefault="00585D63" w:rsidP="00585D63">
            <w:pPr>
              <w:pStyle w:val="SemEspaamento"/>
              <w:rPr>
                <w:rFonts w:ascii="Tahoma" w:hAnsi="Tahoma" w:cs="Tahoma"/>
                <w:sz w:val="20"/>
                <w:szCs w:val="20"/>
              </w:rPr>
            </w:pPr>
            <w:r w:rsidRPr="000E66A6">
              <w:rPr>
                <w:rFonts w:ascii="Tahoma" w:hAnsi="Tahoma" w:cs="Tahoma"/>
                <w:sz w:val="20"/>
                <w:szCs w:val="20"/>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585D63" w:rsidRPr="000E66A6" w:rsidRDefault="00585D63" w:rsidP="00585D63">
            <w:pPr>
              <w:pStyle w:val="SemEspaamento"/>
              <w:rPr>
                <w:rFonts w:ascii="Tahoma" w:hAnsi="Tahoma" w:cs="Tahoma"/>
                <w:sz w:val="20"/>
                <w:szCs w:val="20"/>
              </w:rPr>
            </w:pPr>
            <w:proofErr w:type="spellStart"/>
            <w:r w:rsidRPr="000E66A6">
              <w:rPr>
                <w:rFonts w:ascii="Tahoma" w:hAnsi="Tahoma" w:cs="Tahoma"/>
                <w:sz w:val="20"/>
                <w:szCs w:val="20"/>
              </w:rPr>
              <w:t>Qtde</w:t>
            </w:r>
            <w:proofErr w:type="spellEnd"/>
            <w:r w:rsidRPr="000E66A6">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585D63" w:rsidRPr="000E66A6" w:rsidRDefault="00585D63" w:rsidP="00585D63">
            <w:pPr>
              <w:pStyle w:val="SemEspaamento"/>
              <w:rPr>
                <w:rFonts w:ascii="Tahoma" w:hAnsi="Tahoma" w:cs="Tahoma"/>
                <w:sz w:val="20"/>
                <w:szCs w:val="20"/>
              </w:rPr>
            </w:pPr>
            <w:r w:rsidRPr="000E66A6">
              <w:rPr>
                <w:rFonts w:ascii="Tahoma" w:hAnsi="Tahoma" w:cs="Tahoma"/>
                <w:sz w:val="20"/>
                <w:szCs w:val="20"/>
              </w:rPr>
              <w:t xml:space="preserve">Descrição </w:t>
            </w:r>
          </w:p>
        </w:tc>
        <w:tc>
          <w:tcPr>
            <w:tcW w:w="851" w:type="dxa"/>
            <w:tcBorders>
              <w:top w:val="single" w:sz="4" w:space="0" w:color="auto"/>
              <w:left w:val="nil"/>
              <w:bottom w:val="single" w:sz="4" w:space="0" w:color="auto"/>
              <w:right w:val="single" w:sz="4" w:space="0" w:color="auto"/>
            </w:tcBorders>
          </w:tcPr>
          <w:p w:rsidR="00585D63" w:rsidRPr="000E66A6" w:rsidRDefault="00585D63" w:rsidP="00585D63">
            <w:pPr>
              <w:pStyle w:val="SemEspaamento"/>
              <w:rPr>
                <w:rFonts w:ascii="Tahoma" w:hAnsi="Tahoma" w:cs="Tahoma"/>
                <w:sz w:val="20"/>
                <w:szCs w:val="20"/>
              </w:rPr>
            </w:pPr>
            <w:r w:rsidRPr="000E66A6">
              <w:rPr>
                <w:rFonts w:ascii="Tahoma" w:hAnsi="Tahoma" w:cs="Tahoma"/>
                <w:sz w:val="20"/>
                <w:szCs w:val="20"/>
              </w:rPr>
              <w:t xml:space="preserve">Marca </w:t>
            </w:r>
          </w:p>
        </w:tc>
        <w:tc>
          <w:tcPr>
            <w:tcW w:w="1422" w:type="dxa"/>
            <w:tcBorders>
              <w:top w:val="single" w:sz="4" w:space="0" w:color="auto"/>
              <w:left w:val="nil"/>
              <w:bottom w:val="single" w:sz="4" w:space="0" w:color="auto"/>
              <w:right w:val="single" w:sz="4" w:space="0" w:color="auto"/>
            </w:tcBorders>
          </w:tcPr>
          <w:p w:rsidR="00585D63" w:rsidRPr="000E66A6" w:rsidRDefault="00585D63" w:rsidP="00585D63">
            <w:pPr>
              <w:pStyle w:val="SemEspaamento"/>
              <w:jc w:val="right"/>
              <w:rPr>
                <w:rFonts w:ascii="Tahoma" w:hAnsi="Tahoma" w:cs="Tahoma"/>
                <w:sz w:val="20"/>
                <w:szCs w:val="20"/>
              </w:rPr>
            </w:pPr>
            <w:proofErr w:type="spellStart"/>
            <w:r w:rsidRPr="000E66A6">
              <w:rPr>
                <w:rFonts w:ascii="Tahoma" w:hAnsi="Tahoma" w:cs="Tahoma"/>
                <w:sz w:val="20"/>
                <w:szCs w:val="20"/>
              </w:rPr>
              <w:t>Vr</w:t>
            </w:r>
            <w:proofErr w:type="spellEnd"/>
            <w:r w:rsidRPr="000E66A6">
              <w:rPr>
                <w:rFonts w:ascii="Tahoma" w:hAnsi="Tahoma" w:cs="Tahoma"/>
                <w:sz w:val="20"/>
                <w:szCs w:val="20"/>
              </w:rPr>
              <w:t xml:space="preserve">. </w:t>
            </w:r>
            <w:proofErr w:type="spellStart"/>
            <w:r w:rsidRPr="000E66A6">
              <w:rPr>
                <w:rFonts w:ascii="Tahoma" w:hAnsi="Tahoma" w:cs="Tahoma"/>
                <w:sz w:val="20"/>
                <w:szCs w:val="20"/>
              </w:rPr>
              <w:t>Máx.Unit.</w:t>
            </w:r>
            <w:proofErr w:type="spellEnd"/>
          </w:p>
        </w:tc>
        <w:tc>
          <w:tcPr>
            <w:tcW w:w="1129" w:type="dxa"/>
            <w:tcBorders>
              <w:top w:val="single" w:sz="4" w:space="0" w:color="auto"/>
              <w:left w:val="nil"/>
              <w:bottom w:val="single" w:sz="4" w:space="0" w:color="auto"/>
              <w:right w:val="single" w:sz="4" w:space="0" w:color="auto"/>
            </w:tcBorders>
          </w:tcPr>
          <w:p w:rsidR="00585D63" w:rsidRPr="000E66A6" w:rsidRDefault="00585D63" w:rsidP="00585D63">
            <w:pPr>
              <w:pStyle w:val="SemEspaamento"/>
              <w:rPr>
                <w:rFonts w:ascii="Tahoma" w:hAnsi="Tahoma" w:cs="Tahoma"/>
                <w:sz w:val="20"/>
                <w:szCs w:val="20"/>
              </w:rPr>
            </w:pPr>
            <w:proofErr w:type="spellStart"/>
            <w:proofErr w:type="gramStart"/>
            <w:r w:rsidRPr="000E66A6">
              <w:rPr>
                <w:rFonts w:ascii="Tahoma" w:hAnsi="Tahoma" w:cs="Tahoma"/>
                <w:sz w:val="20"/>
                <w:szCs w:val="20"/>
              </w:rPr>
              <w:t>Vr</w:t>
            </w:r>
            <w:proofErr w:type="spellEnd"/>
            <w:r w:rsidRPr="000E66A6">
              <w:rPr>
                <w:rFonts w:ascii="Tahoma" w:hAnsi="Tahoma" w:cs="Tahoma"/>
                <w:sz w:val="20"/>
                <w:szCs w:val="20"/>
              </w:rPr>
              <w:t>.</w:t>
            </w:r>
            <w:proofErr w:type="gramEnd"/>
            <w:r w:rsidRPr="000E66A6">
              <w:rPr>
                <w:rFonts w:ascii="Tahoma" w:hAnsi="Tahoma" w:cs="Tahoma"/>
                <w:sz w:val="20"/>
                <w:szCs w:val="20"/>
              </w:rPr>
              <w:t>Total</w:t>
            </w:r>
          </w:p>
        </w:tc>
      </w:tr>
      <w:tr w:rsidR="00585D63" w:rsidRPr="00585D63" w:rsidTr="00585D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85D63" w:rsidRPr="00585D63" w:rsidRDefault="00585D63" w:rsidP="00585D63">
            <w:pPr>
              <w:rPr>
                <w:rFonts w:ascii="Tahoma" w:hAnsi="Tahoma" w:cs="Tahoma"/>
                <w:sz w:val="20"/>
                <w:szCs w:val="20"/>
              </w:rPr>
            </w:pPr>
            <w:r w:rsidRPr="00585D63">
              <w:rPr>
                <w:rFonts w:ascii="Tahoma" w:hAnsi="Tahoma" w:cs="Tahoma"/>
                <w:sz w:val="20"/>
                <w:szCs w:val="20"/>
              </w:rPr>
              <w:t>01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85D63" w:rsidRPr="00585D63" w:rsidRDefault="00585D63" w:rsidP="00585D63">
            <w:pPr>
              <w:pStyle w:val="SemEspaamento"/>
              <w:jc w:val="center"/>
              <w:rPr>
                <w:rFonts w:ascii="Tahoma" w:hAnsi="Tahoma" w:cs="Tahoma"/>
                <w:sz w:val="20"/>
                <w:szCs w:val="20"/>
              </w:rPr>
            </w:pPr>
            <w:r w:rsidRPr="00585D63">
              <w:rPr>
                <w:rFonts w:ascii="Tahoma" w:hAnsi="Tahoma" w:cs="Tahoma"/>
                <w:sz w:val="20"/>
                <w:szCs w:val="20"/>
              </w:rPr>
              <w:t xml:space="preserve">60 </w:t>
            </w:r>
            <w:proofErr w:type="spellStart"/>
            <w:r w:rsidRPr="00585D63">
              <w:rPr>
                <w:rFonts w:ascii="Tahoma" w:hAnsi="Tahoma" w:cs="Tahoma"/>
                <w:sz w:val="20"/>
                <w:szCs w:val="20"/>
              </w:rPr>
              <w:t>unid</w:t>
            </w:r>
            <w:proofErr w:type="spellEnd"/>
            <w:r w:rsidRPr="00585D63">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tcPr>
          <w:p w:rsidR="00585D63" w:rsidRPr="00585D63" w:rsidRDefault="00585D63" w:rsidP="00585D63">
            <w:pPr>
              <w:pStyle w:val="SemEspaamento"/>
              <w:jc w:val="both"/>
              <w:rPr>
                <w:rFonts w:ascii="Tahoma" w:hAnsi="Tahoma" w:cs="Tahoma"/>
                <w:sz w:val="20"/>
                <w:szCs w:val="20"/>
              </w:rPr>
            </w:pPr>
            <w:r w:rsidRPr="00585D63">
              <w:rPr>
                <w:rFonts w:ascii="Tahoma" w:hAnsi="Tahoma" w:cs="Tahoma"/>
                <w:sz w:val="20"/>
                <w:szCs w:val="20"/>
              </w:rPr>
              <w:t>Reator para lâmpada vapor de sódio 400 watts</w:t>
            </w:r>
          </w:p>
        </w:tc>
        <w:tc>
          <w:tcPr>
            <w:tcW w:w="851" w:type="dxa"/>
            <w:tcBorders>
              <w:top w:val="single" w:sz="4" w:space="0" w:color="auto"/>
              <w:left w:val="nil"/>
              <w:bottom w:val="single" w:sz="4" w:space="0" w:color="auto"/>
              <w:right w:val="single" w:sz="4" w:space="0" w:color="auto"/>
            </w:tcBorders>
          </w:tcPr>
          <w:p w:rsidR="00585D63" w:rsidRPr="00585D63" w:rsidRDefault="00585D63" w:rsidP="00585D63">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585D63" w:rsidRPr="00585D63" w:rsidRDefault="00585D63" w:rsidP="00585D63">
            <w:pPr>
              <w:pStyle w:val="SemEspaamento"/>
              <w:jc w:val="right"/>
              <w:rPr>
                <w:rFonts w:ascii="Tahoma" w:hAnsi="Tahoma" w:cs="Tahoma"/>
                <w:sz w:val="20"/>
                <w:szCs w:val="20"/>
              </w:rPr>
            </w:pPr>
            <w:r>
              <w:rPr>
                <w:rFonts w:ascii="Tahoma" w:hAnsi="Tahoma" w:cs="Tahoma"/>
                <w:sz w:val="20"/>
                <w:szCs w:val="20"/>
              </w:rPr>
              <w:t>110,00</w:t>
            </w:r>
          </w:p>
        </w:tc>
        <w:tc>
          <w:tcPr>
            <w:tcW w:w="1129" w:type="dxa"/>
            <w:tcBorders>
              <w:top w:val="single" w:sz="4" w:space="0" w:color="auto"/>
              <w:left w:val="nil"/>
              <w:bottom w:val="single" w:sz="4" w:space="0" w:color="auto"/>
              <w:right w:val="single" w:sz="4" w:space="0" w:color="auto"/>
            </w:tcBorders>
          </w:tcPr>
          <w:p w:rsidR="00585D63" w:rsidRPr="00585D63" w:rsidRDefault="00585D63" w:rsidP="00585D63">
            <w:pPr>
              <w:pStyle w:val="SemEspaamento"/>
              <w:jc w:val="both"/>
              <w:rPr>
                <w:rFonts w:ascii="Tahoma" w:hAnsi="Tahoma" w:cs="Tahoma"/>
                <w:sz w:val="20"/>
                <w:szCs w:val="20"/>
              </w:rPr>
            </w:pPr>
          </w:p>
        </w:tc>
      </w:tr>
      <w:tr w:rsidR="00585D63" w:rsidRPr="00585D63" w:rsidTr="00585D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85D63" w:rsidRPr="00585D63" w:rsidRDefault="00585D63" w:rsidP="00585D63">
            <w:pPr>
              <w:rPr>
                <w:rFonts w:ascii="Tahoma" w:hAnsi="Tahoma" w:cs="Tahoma"/>
                <w:sz w:val="20"/>
                <w:szCs w:val="20"/>
              </w:rPr>
            </w:pPr>
            <w:r w:rsidRPr="00585D63">
              <w:rPr>
                <w:rFonts w:ascii="Tahoma" w:hAnsi="Tahoma" w:cs="Tahoma"/>
                <w:sz w:val="20"/>
                <w:szCs w:val="20"/>
              </w:rPr>
              <w:t>02</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85D63" w:rsidRPr="00585D63" w:rsidRDefault="00585D63" w:rsidP="00585D63">
            <w:pPr>
              <w:pStyle w:val="SemEspaamento"/>
              <w:jc w:val="center"/>
              <w:rPr>
                <w:rFonts w:ascii="Tahoma" w:hAnsi="Tahoma" w:cs="Tahoma"/>
                <w:sz w:val="20"/>
                <w:szCs w:val="20"/>
              </w:rPr>
            </w:pPr>
            <w:r w:rsidRPr="00585D63">
              <w:rPr>
                <w:rFonts w:ascii="Tahoma" w:hAnsi="Tahoma" w:cs="Tahoma"/>
                <w:sz w:val="20"/>
                <w:szCs w:val="20"/>
              </w:rPr>
              <w:t xml:space="preserve">120 </w:t>
            </w:r>
            <w:proofErr w:type="spellStart"/>
            <w:r w:rsidRPr="00585D63">
              <w:rPr>
                <w:rFonts w:ascii="Tahoma" w:hAnsi="Tahoma" w:cs="Tahoma"/>
                <w:sz w:val="20"/>
                <w:szCs w:val="20"/>
              </w:rPr>
              <w:t>unid</w:t>
            </w:r>
            <w:proofErr w:type="spellEnd"/>
          </w:p>
        </w:tc>
        <w:tc>
          <w:tcPr>
            <w:tcW w:w="4677" w:type="dxa"/>
            <w:tcBorders>
              <w:top w:val="single" w:sz="4" w:space="0" w:color="auto"/>
              <w:left w:val="nil"/>
              <w:bottom w:val="single" w:sz="4" w:space="0" w:color="auto"/>
              <w:right w:val="single" w:sz="4" w:space="0" w:color="auto"/>
            </w:tcBorders>
            <w:shd w:val="clear" w:color="auto" w:fill="auto"/>
            <w:noWrap/>
          </w:tcPr>
          <w:p w:rsidR="00585D63" w:rsidRPr="00585D63" w:rsidRDefault="00585D63" w:rsidP="00585D63">
            <w:pPr>
              <w:pStyle w:val="SemEspaamento"/>
              <w:jc w:val="both"/>
              <w:rPr>
                <w:rFonts w:ascii="Tahoma" w:hAnsi="Tahoma" w:cs="Tahoma"/>
                <w:sz w:val="20"/>
                <w:szCs w:val="20"/>
              </w:rPr>
            </w:pPr>
            <w:r w:rsidRPr="00585D63">
              <w:rPr>
                <w:rFonts w:ascii="Tahoma" w:hAnsi="Tahoma" w:cs="Tahoma"/>
                <w:sz w:val="20"/>
                <w:szCs w:val="20"/>
              </w:rPr>
              <w:t>Lâmpada vapor de sódio 400 watts</w:t>
            </w:r>
          </w:p>
        </w:tc>
        <w:tc>
          <w:tcPr>
            <w:tcW w:w="851" w:type="dxa"/>
            <w:tcBorders>
              <w:top w:val="single" w:sz="4" w:space="0" w:color="auto"/>
              <w:left w:val="nil"/>
              <w:bottom w:val="single" w:sz="4" w:space="0" w:color="auto"/>
              <w:right w:val="single" w:sz="4" w:space="0" w:color="auto"/>
            </w:tcBorders>
          </w:tcPr>
          <w:p w:rsidR="00585D63" w:rsidRPr="00585D63" w:rsidRDefault="00585D63" w:rsidP="00585D63">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585D63" w:rsidRPr="00585D63" w:rsidRDefault="00585D63" w:rsidP="00585D63">
            <w:pPr>
              <w:pStyle w:val="SemEspaamento"/>
              <w:jc w:val="right"/>
              <w:rPr>
                <w:rFonts w:ascii="Tahoma" w:hAnsi="Tahoma" w:cs="Tahoma"/>
                <w:sz w:val="20"/>
                <w:szCs w:val="20"/>
              </w:rPr>
            </w:pPr>
            <w:r>
              <w:rPr>
                <w:rFonts w:ascii="Tahoma" w:hAnsi="Tahoma" w:cs="Tahoma"/>
                <w:sz w:val="20"/>
                <w:szCs w:val="20"/>
              </w:rPr>
              <w:t>56,00</w:t>
            </w:r>
          </w:p>
        </w:tc>
        <w:tc>
          <w:tcPr>
            <w:tcW w:w="1129" w:type="dxa"/>
            <w:tcBorders>
              <w:top w:val="single" w:sz="4" w:space="0" w:color="auto"/>
              <w:left w:val="nil"/>
              <w:bottom w:val="single" w:sz="4" w:space="0" w:color="auto"/>
              <w:right w:val="single" w:sz="4" w:space="0" w:color="auto"/>
            </w:tcBorders>
          </w:tcPr>
          <w:p w:rsidR="00585D63" w:rsidRPr="00585D63" w:rsidRDefault="00585D63" w:rsidP="00585D63">
            <w:pPr>
              <w:pStyle w:val="SemEspaamento"/>
              <w:jc w:val="both"/>
              <w:rPr>
                <w:rFonts w:ascii="Tahoma" w:hAnsi="Tahoma" w:cs="Tahoma"/>
                <w:sz w:val="20"/>
                <w:szCs w:val="20"/>
              </w:rPr>
            </w:pPr>
          </w:p>
        </w:tc>
      </w:tr>
      <w:tr w:rsidR="00585D63" w:rsidRPr="000E66A6" w:rsidTr="00585D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85D63" w:rsidRPr="000E66A6" w:rsidRDefault="00585D63" w:rsidP="00585D63">
            <w:pPr>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585D63" w:rsidRPr="000E66A6" w:rsidRDefault="00585D63" w:rsidP="00585D63">
            <w:pPr>
              <w:jc w:val="center"/>
              <w:rPr>
                <w:rFonts w:ascii="Tahoma" w:hAnsi="Tahoma" w:cs="Tahoma"/>
                <w:color w:val="000000"/>
                <w:sz w:val="20"/>
                <w:szCs w:val="20"/>
              </w:rPr>
            </w:pP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585D63" w:rsidRPr="000E66A6" w:rsidRDefault="00585D63" w:rsidP="00585D63">
            <w:pPr>
              <w:rPr>
                <w:rFonts w:ascii="Tahoma" w:hAnsi="Tahoma" w:cs="Tahoma"/>
                <w:b/>
                <w:color w:val="000000"/>
                <w:sz w:val="20"/>
                <w:szCs w:val="20"/>
              </w:rPr>
            </w:pPr>
            <w:r w:rsidRPr="000E66A6">
              <w:rPr>
                <w:rFonts w:ascii="Tahoma" w:hAnsi="Tahoma" w:cs="Tahoma"/>
                <w:b/>
                <w:color w:val="000000"/>
                <w:sz w:val="20"/>
                <w:szCs w:val="20"/>
              </w:rPr>
              <w:t>Total</w:t>
            </w:r>
          </w:p>
        </w:tc>
        <w:tc>
          <w:tcPr>
            <w:tcW w:w="851" w:type="dxa"/>
            <w:tcBorders>
              <w:top w:val="single" w:sz="4" w:space="0" w:color="auto"/>
              <w:left w:val="nil"/>
              <w:bottom w:val="single" w:sz="4" w:space="0" w:color="auto"/>
              <w:right w:val="single" w:sz="4" w:space="0" w:color="auto"/>
            </w:tcBorders>
          </w:tcPr>
          <w:p w:rsidR="00585D63" w:rsidRPr="000E66A6" w:rsidRDefault="00585D63" w:rsidP="00585D63">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585D63" w:rsidRPr="000E66A6" w:rsidRDefault="00585D63" w:rsidP="00585D63">
            <w:pPr>
              <w:pStyle w:val="SemEspaamento"/>
              <w:jc w:val="right"/>
              <w:rPr>
                <w:rFonts w:ascii="Tahoma" w:hAnsi="Tahoma" w:cs="Tahoma"/>
                <w:sz w:val="20"/>
                <w:szCs w:val="20"/>
              </w:rPr>
            </w:pPr>
          </w:p>
        </w:tc>
        <w:tc>
          <w:tcPr>
            <w:tcW w:w="1129" w:type="dxa"/>
            <w:tcBorders>
              <w:top w:val="single" w:sz="4" w:space="0" w:color="auto"/>
              <w:left w:val="nil"/>
              <w:bottom w:val="single" w:sz="4" w:space="0" w:color="auto"/>
              <w:right w:val="single" w:sz="4" w:space="0" w:color="auto"/>
            </w:tcBorders>
          </w:tcPr>
          <w:p w:rsidR="00585D63" w:rsidRPr="000E66A6" w:rsidRDefault="00585D63" w:rsidP="00585D63">
            <w:pPr>
              <w:pStyle w:val="SemEspaamento"/>
              <w:jc w:val="both"/>
              <w:rPr>
                <w:rFonts w:ascii="Tahoma" w:hAnsi="Tahoma" w:cs="Tahoma"/>
                <w:sz w:val="20"/>
                <w:szCs w:val="20"/>
              </w:rPr>
            </w:pPr>
          </w:p>
        </w:tc>
      </w:tr>
    </w:tbl>
    <w:p w:rsidR="00585D63" w:rsidRDefault="00585D63" w:rsidP="00585D63">
      <w:pPr>
        <w:pStyle w:val="SemEspaamento"/>
        <w:rPr>
          <w:rFonts w:ascii="Tahoma" w:hAnsi="Tahoma" w:cs="Tahoma"/>
          <w:b/>
          <w:sz w:val="20"/>
          <w:szCs w:val="20"/>
        </w:rPr>
      </w:pPr>
    </w:p>
    <w:p w:rsidR="00585D63" w:rsidRDefault="00585D63" w:rsidP="00585D63">
      <w:pPr>
        <w:pStyle w:val="SemEspaamento"/>
        <w:rPr>
          <w:rFonts w:ascii="Tahoma" w:hAnsi="Tahoma" w:cs="Tahoma"/>
          <w:b/>
          <w:sz w:val="20"/>
          <w:szCs w:val="20"/>
        </w:rPr>
      </w:pPr>
      <w:r w:rsidRPr="00CE0718">
        <w:rPr>
          <w:rFonts w:ascii="Tahoma" w:hAnsi="Tahoma" w:cs="Tahoma"/>
          <w:b/>
          <w:sz w:val="20"/>
          <w:szCs w:val="20"/>
        </w:rPr>
        <w:t xml:space="preserve">LOTE 02 – </w:t>
      </w:r>
      <w:r>
        <w:rPr>
          <w:rFonts w:ascii="Tahoma" w:hAnsi="Tahoma" w:cs="Tahoma"/>
          <w:b/>
          <w:sz w:val="20"/>
          <w:szCs w:val="20"/>
        </w:rPr>
        <w:t>APARELHOS DE AR CONDICIONADO - ADMINISTRAÇÃO (EXCLUSIVO MPE)</w:t>
      </w:r>
    </w:p>
    <w:p w:rsidR="00585D63" w:rsidRPr="00CE0718" w:rsidRDefault="00585D63" w:rsidP="00585D63">
      <w:pPr>
        <w:pStyle w:val="SemEspaamento"/>
        <w:rPr>
          <w:rFonts w:ascii="Tahoma" w:hAnsi="Tahoma" w:cs="Tahoma"/>
          <w:b/>
          <w:sz w:val="20"/>
          <w:szCs w:val="20"/>
        </w:rPr>
      </w:pPr>
      <w:r w:rsidRPr="00CE0718">
        <w:rPr>
          <w:rFonts w:ascii="Tahoma" w:hAnsi="Tahoma" w:cs="Tahoma"/>
          <w:b/>
          <w:sz w:val="20"/>
          <w:szCs w:val="20"/>
        </w:rPr>
        <w:t xml:space="preserve">VALOR MÁXIMO: R$ </w:t>
      </w:r>
      <w:r>
        <w:rPr>
          <w:rFonts w:ascii="Tahoma" w:hAnsi="Tahoma" w:cs="Tahoma"/>
          <w:b/>
          <w:sz w:val="20"/>
          <w:szCs w:val="20"/>
        </w:rPr>
        <w:t>4.500,00</w:t>
      </w:r>
    </w:p>
    <w:tbl>
      <w:tblPr>
        <w:tblW w:w="9658" w:type="dxa"/>
        <w:tblInd w:w="51" w:type="dxa"/>
        <w:tblCellMar>
          <w:left w:w="70" w:type="dxa"/>
          <w:right w:w="70" w:type="dxa"/>
        </w:tblCellMar>
        <w:tblLook w:val="0000"/>
      </w:tblPr>
      <w:tblGrid>
        <w:gridCol w:w="586"/>
        <w:gridCol w:w="993"/>
        <w:gridCol w:w="4677"/>
        <w:gridCol w:w="851"/>
        <w:gridCol w:w="1422"/>
        <w:gridCol w:w="1129"/>
      </w:tblGrid>
      <w:tr w:rsidR="00585D63" w:rsidRPr="00CE0718" w:rsidTr="00585D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5D63" w:rsidRPr="00CE0718" w:rsidRDefault="00585D63" w:rsidP="00585D63">
            <w:pPr>
              <w:pStyle w:val="SemEspaamento"/>
              <w:rPr>
                <w:rFonts w:ascii="Tahoma" w:hAnsi="Tahoma" w:cs="Tahoma"/>
                <w:sz w:val="20"/>
                <w:szCs w:val="20"/>
              </w:rPr>
            </w:pPr>
            <w:r w:rsidRPr="00CE0718">
              <w:rPr>
                <w:rFonts w:ascii="Tahoma" w:hAnsi="Tahoma" w:cs="Tahoma"/>
                <w:sz w:val="20"/>
                <w:szCs w:val="20"/>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585D63" w:rsidRPr="00CE0718" w:rsidRDefault="00585D63" w:rsidP="00585D63">
            <w:pPr>
              <w:pStyle w:val="SemEspaamento"/>
              <w:rPr>
                <w:rFonts w:ascii="Tahoma" w:hAnsi="Tahoma" w:cs="Tahoma"/>
                <w:sz w:val="20"/>
                <w:szCs w:val="20"/>
              </w:rPr>
            </w:pPr>
            <w:proofErr w:type="spellStart"/>
            <w:r w:rsidRPr="00CE0718">
              <w:rPr>
                <w:rFonts w:ascii="Tahoma" w:hAnsi="Tahoma" w:cs="Tahoma"/>
                <w:sz w:val="20"/>
                <w:szCs w:val="20"/>
              </w:rPr>
              <w:t>Qtde</w:t>
            </w:r>
            <w:proofErr w:type="spellEnd"/>
            <w:r w:rsidRPr="00CE0718">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585D63" w:rsidRPr="00CE0718" w:rsidRDefault="00585D63" w:rsidP="00585D63">
            <w:pPr>
              <w:pStyle w:val="SemEspaamento"/>
              <w:rPr>
                <w:rFonts w:ascii="Tahoma" w:hAnsi="Tahoma" w:cs="Tahoma"/>
                <w:sz w:val="20"/>
                <w:szCs w:val="20"/>
              </w:rPr>
            </w:pPr>
            <w:r w:rsidRPr="00CE0718">
              <w:rPr>
                <w:rFonts w:ascii="Tahoma" w:hAnsi="Tahoma" w:cs="Tahoma"/>
                <w:sz w:val="20"/>
                <w:szCs w:val="20"/>
              </w:rPr>
              <w:t xml:space="preserve">Descrição </w:t>
            </w:r>
          </w:p>
        </w:tc>
        <w:tc>
          <w:tcPr>
            <w:tcW w:w="851" w:type="dxa"/>
            <w:tcBorders>
              <w:top w:val="single" w:sz="4" w:space="0" w:color="auto"/>
              <w:left w:val="nil"/>
              <w:bottom w:val="single" w:sz="4" w:space="0" w:color="auto"/>
              <w:right w:val="single" w:sz="4" w:space="0" w:color="auto"/>
            </w:tcBorders>
          </w:tcPr>
          <w:p w:rsidR="00585D63" w:rsidRPr="00CE0718" w:rsidRDefault="00585D63" w:rsidP="00585D63">
            <w:pPr>
              <w:pStyle w:val="SemEspaamento"/>
              <w:rPr>
                <w:rFonts w:ascii="Tahoma" w:hAnsi="Tahoma" w:cs="Tahoma"/>
                <w:sz w:val="20"/>
                <w:szCs w:val="20"/>
              </w:rPr>
            </w:pPr>
            <w:r w:rsidRPr="00CE0718">
              <w:rPr>
                <w:rFonts w:ascii="Tahoma" w:hAnsi="Tahoma" w:cs="Tahoma"/>
                <w:sz w:val="20"/>
                <w:szCs w:val="20"/>
              </w:rPr>
              <w:t xml:space="preserve">Marca </w:t>
            </w:r>
          </w:p>
        </w:tc>
        <w:tc>
          <w:tcPr>
            <w:tcW w:w="1422" w:type="dxa"/>
            <w:tcBorders>
              <w:top w:val="single" w:sz="4" w:space="0" w:color="auto"/>
              <w:left w:val="nil"/>
              <w:bottom w:val="single" w:sz="4" w:space="0" w:color="auto"/>
              <w:right w:val="single" w:sz="4" w:space="0" w:color="auto"/>
            </w:tcBorders>
          </w:tcPr>
          <w:p w:rsidR="00585D63" w:rsidRPr="00CE0718" w:rsidRDefault="00585D63" w:rsidP="00585D63">
            <w:pPr>
              <w:pStyle w:val="SemEspaamento"/>
              <w:jc w:val="right"/>
              <w:rPr>
                <w:rFonts w:ascii="Tahoma" w:hAnsi="Tahoma" w:cs="Tahoma"/>
                <w:sz w:val="20"/>
                <w:szCs w:val="20"/>
              </w:rPr>
            </w:pPr>
            <w:proofErr w:type="spellStart"/>
            <w:r w:rsidRPr="00CE0718">
              <w:rPr>
                <w:rFonts w:ascii="Tahoma" w:hAnsi="Tahoma" w:cs="Tahoma"/>
                <w:sz w:val="20"/>
                <w:szCs w:val="20"/>
              </w:rPr>
              <w:t>Vr</w:t>
            </w:r>
            <w:proofErr w:type="spellEnd"/>
            <w:r w:rsidRPr="00CE0718">
              <w:rPr>
                <w:rFonts w:ascii="Tahoma" w:hAnsi="Tahoma" w:cs="Tahoma"/>
                <w:sz w:val="20"/>
                <w:szCs w:val="20"/>
              </w:rPr>
              <w:t xml:space="preserve">. </w:t>
            </w:r>
            <w:proofErr w:type="spellStart"/>
            <w:r w:rsidRPr="00CE0718">
              <w:rPr>
                <w:rFonts w:ascii="Tahoma" w:hAnsi="Tahoma" w:cs="Tahoma"/>
                <w:sz w:val="20"/>
                <w:szCs w:val="20"/>
              </w:rPr>
              <w:t>Máx.Unit.</w:t>
            </w:r>
            <w:proofErr w:type="spellEnd"/>
          </w:p>
        </w:tc>
        <w:tc>
          <w:tcPr>
            <w:tcW w:w="1129" w:type="dxa"/>
            <w:tcBorders>
              <w:top w:val="single" w:sz="4" w:space="0" w:color="auto"/>
              <w:left w:val="nil"/>
              <w:bottom w:val="single" w:sz="4" w:space="0" w:color="auto"/>
              <w:right w:val="single" w:sz="4" w:space="0" w:color="auto"/>
            </w:tcBorders>
          </w:tcPr>
          <w:p w:rsidR="00585D63" w:rsidRPr="00CE0718" w:rsidRDefault="00585D63" w:rsidP="00585D63">
            <w:pPr>
              <w:pStyle w:val="SemEspaamento"/>
              <w:rPr>
                <w:rFonts w:ascii="Tahoma" w:hAnsi="Tahoma" w:cs="Tahoma"/>
                <w:sz w:val="20"/>
                <w:szCs w:val="20"/>
              </w:rPr>
            </w:pPr>
            <w:proofErr w:type="spellStart"/>
            <w:proofErr w:type="gramStart"/>
            <w:r w:rsidRPr="00CE0718">
              <w:rPr>
                <w:rFonts w:ascii="Tahoma" w:hAnsi="Tahoma" w:cs="Tahoma"/>
                <w:sz w:val="20"/>
                <w:szCs w:val="20"/>
              </w:rPr>
              <w:t>Vr</w:t>
            </w:r>
            <w:proofErr w:type="spellEnd"/>
            <w:r w:rsidRPr="00CE0718">
              <w:rPr>
                <w:rFonts w:ascii="Tahoma" w:hAnsi="Tahoma" w:cs="Tahoma"/>
                <w:sz w:val="20"/>
                <w:szCs w:val="20"/>
              </w:rPr>
              <w:t>.</w:t>
            </w:r>
            <w:proofErr w:type="gramEnd"/>
            <w:r w:rsidRPr="00CE0718">
              <w:rPr>
                <w:rFonts w:ascii="Tahoma" w:hAnsi="Tahoma" w:cs="Tahoma"/>
                <w:sz w:val="20"/>
                <w:szCs w:val="20"/>
              </w:rPr>
              <w:t>Total</w:t>
            </w:r>
          </w:p>
        </w:tc>
      </w:tr>
      <w:tr w:rsidR="00656F6F" w:rsidRPr="000E66A6" w:rsidTr="00AE432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56F6F" w:rsidRPr="000E66A6" w:rsidRDefault="00656F6F" w:rsidP="00585D63">
            <w:pPr>
              <w:rPr>
                <w:rFonts w:ascii="Tahoma" w:hAnsi="Tahoma" w:cs="Tahoma"/>
                <w:sz w:val="20"/>
                <w:szCs w:val="20"/>
              </w:rPr>
            </w:pPr>
            <w:r w:rsidRPr="000E66A6">
              <w:rPr>
                <w:rFonts w:ascii="Tahoma" w:hAnsi="Tahoma" w:cs="Tahoma"/>
                <w:sz w:val="20"/>
                <w:szCs w:val="20"/>
              </w:rPr>
              <w:t>01</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56F6F" w:rsidRPr="002909E3" w:rsidRDefault="00656F6F" w:rsidP="002E0664">
            <w:pPr>
              <w:rPr>
                <w:rFonts w:ascii="Tahoma" w:hAnsi="Tahoma" w:cs="Tahoma"/>
                <w:color w:val="000000"/>
                <w:sz w:val="20"/>
                <w:szCs w:val="20"/>
              </w:rPr>
            </w:pPr>
            <w:r>
              <w:rPr>
                <w:rFonts w:ascii="Tahoma" w:hAnsi="Tahoma" w:cs="Tahoma"/>
                <w:color w:val="000000"/>
                <w:sz w:val="20"/>
                <w:szCs w:val="20"/>
              </w:rPr>
              <w:t xml:space="preserve">01 </w:t>
            </w:r>
            <w:proofErr w:type="spellStart"/>
            <w:r>
              <w:rPr>
                <w:rFonts w:ascii="Tahoma" w:hAnsi="Tahoma" w:cs="Tahoma"/>
                <w:color w:val="000000"/>
                <w:sz w:val="20"/>
                <w:szCs w:val="20"/>
              </w:rPr>
              <w:t>unid</w:t>
            </w:r>
            <w:proofErr w:type="spellEnd"/>
            <w:r>
              <w:rPr>
                <w:rFonts w:ascii="Tahoma" w:hAnsi="Tahoma" w:cs="Tahoma"/>
                <w:color w:val="000000"/>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656F6F" w:rsidRPr="002909E3" w:rsidRDefault="00656F6F" w:rsidP="002E0664">
            <w:pPr>
              <w:jc w:val="both"/>
              <w:rPr>
                <w:rFonts w:ascii="Tahoma" w:hAnsi="Tahoma" w:cs="Tahoma"/>
                <w:color w:val="000000"/>
                <w:sz w:val="20"/>
                <w:szCs w:val="20"/>
              </w:rPr>
            </w:pPr>
            <w:r>
              <w:rPr>
                <w:rFonts w:ascii="Tahoma" w:hAnsi="Tahoma" w:cs="Tahoma"/>
                <w:color w:val="000000"/>
                <w:sz w:val="20"/>
                <w:szCs w:val="20"/>
              </w:rPr>
              <w:t xml:space="preserve">Aparelho de ar condicionado tipo </w:t>
            </w:r>
            <w:proofErr w:type="spellStart"/>
            <w:r>
              <w:rPr>
                <w:rFonts w:ascii="Tahoma" w:hAnsi="Tahoma" w:cs="Tahoma"/>
                <w:color w:val="000000"/>
                <w:sz w:val="20"/>
                <w:szCs w:val="20"/>
              </w:rPr>
              <w:t>split</w:t>
            </w:r>
            <w:proofErr w:type="spellEnd"/>
            <w:r>
              <w:rPr>
                <w:rFonts w:ascii="Tahoma" w:hAnsi="Tahoma" w:cs="Tahoma"/>
                <w:color w:val="000000"/>
                <w:sz w:val="20"/>
                <w:szCs w:val="20"/>
              </w:rPr>
              <w:t xml:space="preserve"> capacidade de refrigeração 18.000BTU/H, ciclo frio, tensão </w:t>
            </w:r>
            <w:proofErr w:type="gramStart"/>
            <w:r>
              <w:rPr>
                <w:rFonts w:ascii="Tahoma" w:hAnsi="Tahoma" w:cs="Tahoma"/>
                <w:color w:val="000000"/>
                <w:sz w:val="20"/>
                <w:szCs w:val="20"/>
              </w:rPr>
              <w:t>220v</w:t>
            </w:r>
            <w:proofErr w:type="gramEnd"/>
            <w:r>
              <w:rPr>
                <w:rFonts w:ascii="Tahoma" w:hAnsi="Tahoma" w:cs="Tahoma"/>
                <w:color w:val="000000"/>
                <w:sz w:val="20"/>
                <w:szCs w:val="20"/>
              </w:rPr>
              <w:t>, composto de unidade interna e controle remoto, Consumo “A” em energia, acessórios para instalação. (O produto deverá ser instalado no local)</w:t>
            </w:r>
          </w:p>
        </w:tc>
        <w:tc>
          <w:tcPr>
            <w:tcW w:w="851" w:type="dxa"/>
            <w:tcBorders>
              <w:top w:val="single" w:sz="4" w:space="0" w:color="auto"/>
              <w:left w:val="nil"/>
              <w:bottom w:val="single" w:sz="4" w:space="0" w:color="auto"/>
              <w:right w:val="single" w:sz="4" w:space="0" w:color="auto"/>
            </w:tcBorders>
          </w:tcPr>
          <w:p w:rsidR="00656F6F" w:rsidRPr="000E66A6" w:rsidRDefault="00656F6F" w:rsidP="00585D63">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656F6F" w:rsidRPr="000E66A6" w:rsidRDefault="00656F6F" w:rsidP="00585D63">
            <w:pPr>
              <w:pStyle w:val="SemEspaamento"/>
              <w:jc w:val="right"/>
              <w:rPr>
                <w:rFonts w:ascii="Tahoma" w:hAnsi="Tahoma" w:cs="Tahoma"/>
                <w:sz w:val="20"/>
                <w:szCs w:val="20"/>
              </w:rPr>
            </w:pPr>
            <w:r>
              <w:rPr>
                <w:rFonts w:ascii="Tahoma" w:hAnsi="Tahoma" w:cs="Tahoma"/>
                <w:sz w:val="20"/>
                <w:szCs w:val="20"/>
              </w:rPr>
              <w:t>2.700,00</w:t>
            </w:r>
          </w:p>
        </w:tc>
        <w:tc>
          <w:tcPr>
            <w:tcW w:w="1129" w:type="dxa"/>
            <w:tcBorders>
              <w:top w:val="single" w:sz="4" w:space="0" w:color="auto"/>
              <w:left w:val="nil"/>
              <w:bottom w:val="single" w:sz="4" w:space="0" w:color="auto"/>
              <w:right w:val="single" w:sz="4" w:space="0" w:color="auto"/>
            </w:tcBorders>
          </w:tcPr>
          <w:p w:rsidR="00656F6F" w:rsidRPr="000E66A6" w:rsidRDefault="00656F6F" w:rsidP="00585D63">
            <w:pPr>
              <w:pStyle w:val="SemEspaamento"/>
              <w:jc w:val="both"/>
              <w:rPr>
                <w:rFonts w:ascii="Tahoma" w:hAnsi="Tahoma" w:cs="Tahoma"/>
                <w:sz w:val="20"/>
                <w:szCs w:val="20"/>
              </w:rPr>
            </w:pPr>
          </w:p>
        </w:tc>
      </w:tr>
      <w:tr w:rsidR="00656F6F" w:rsidRPr="000E66A6" w:rsidTr="00AE4325">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56F6F" w:rsidRPr="000E66A6" w:rsidRDefault="00656F6F" w:rsidP="00585D63">
            <w:pPr>
              <w:rPr>
                <w:rFonts w:ascii="Tahoma" w:hAnsi="Tahoma" w:cs="Tahoma"/>
                <w:sz w:val="20"/>
                <w:szCs w:val="20"/>
              </w:rPr>
            </w:pPr>
            <w:r w:rsidRPr="000E66A6">
              <w:rPr>
                <w:rFonts w:ascii="Tahoma" w:hAnsi="Tahoma" w:cs="Tahoma"/>
                <w:sz w:val="20"/>
                <w:szCs w:val="20"/>
              </w:rPr>
              <w:t>02</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656F6F" w:rsidRPr="002909E3" w:rsidRDefault="00656F6F" w:rsidP="002E0664">
            <w:pPr>
              <w:jc w:val="center"/>
              <w:rPr>
                <w:rFonts w:ascii="Tahoma" w:hAnsi="Tahoma" w:cs="Tahoma"/>
                <w:color w:val="000000"/>
                <w:sz w:val="20"/>
                <w:szCs w:val="20"/>
              </w:rPr>
            </w:pPr>
            <w:r>
              <w:rPr>
                <w:rFonts w:ascii="Tahoma" w:hAnsi="Tahoma" w:cs="Tahoma"/>
                <w:color w:val="000000"/>
                <w:sz w:val="20"/>
                <w:szCs w:val="20"/>
              </w:rPr>
              <w:t xml:space="preserve">09 </w:t>
            </w:r>
            <w:proofErr w:type="spellStart"/>
            <w:r>
              <w:rPr>
                <w:rFonts w:ascii="Tahoma" w:hAnsi="Tahoma" w:cs="Tahoma"/>
                <w:color w:val="000000"/>
                <w:sz w:val="20"/>
                <w:szCs w:val="20"/>
              </w:rPr>
              <w:t>unid</w:t>
            </w:r>
            <w:proofErr w:type="spellEnd"/>
            <w:r>
              <w:rPr>
                <w:rFonts w:ascii="Tahoma" w:hAnsi="Tahoma" w:cs="Tahoma"/>
                <w:color w:val="000000"/>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656F6F" w:rsidRPr="002909E3" w:rsidRDefault="00656F6F" w:rsidP="002E0664">
            <w:pPr>
              <w:jc w:val="both"/>
              <w:rPr>
                <w:rFonts w:ascii="Tahoma" w:hAnsi="Tahoma" w:cs="Tahoma"/>
                <w:color w:val="000000"/>
                <w:sz w:val="20"/>
                <w:szCs w:val="20"/>
              </w:rPr>
            </w:pPr>
            <w:r>
              <w:rPr>
                <w:rFonts w:ascii="Tahoma" w:hAnsi="Tahoma" w:cs="Tahoma"/>
                <w:color w:val="000000"/>
                <w:sz w:val="20"/>
                <w:szCs w:val="20"/>
              </w:rPr>
              <w:t xml:space="preserve">Aparelho de ar condicionado tipo </w:t>
            </w:r>
            <w:proofErr w:type="spellStart"/>
            <w:r>
              <w:rPr>
                <w:rFonts w:ascii="Tahoma" w:hAnsi="Tahoma" w:cs="Tahoma"/>
                <w:color w:val="000000"/>
                <w:sz w:val="20"/>
                <w:szCs w:val="20"/>
              </w:rPr>
              <w:t>split</w:t>
            </w:r>
            <w:proofErr w:type="spellEnd"/>
            <w:r>
              <w:rPr>
                <w:rFonts w:ascii="Tahoma" w:hAnsi="Tahoma" w:cs="Tahoma"/>
                <w:color w:val="000000"/>
                <w:sz w:val="20"/>
                <w:szCs w:val="20"/>
              </w:rPr>
              <w:t xml:space="preserve"> capacidade de refrigeração 9.000 BTU/H, ciclo frio, tensão </w:t>
            </w:r>
            <w:proofErr w:type="gramStart"/>
            <w:r>
              <w:rPr>
                <w:rFonts w:ascii="Tahoma" w:hAnsi="Tahoma" w:cs="Tahoma"/>
                <w:color w:val="000000"/>
                <w:sz w:val="20"/>
                <w:szCs w:val="20"/>
              </w:rPr>
              <w:t>220v</w:t>
            </w:r>
            <w:proofErr w:type="gramEnd"/>
            <w:r>
              <w:rPr>
                <w:rFonts w:ascii="Tahoma" w:hAnsi="Tahoma" w:cs="Tahoma"/>
                <w:color w:val="000000"/>
                <w:sz w:val="20"/>
                <w:szCs w:val="20"/>
              </w:rPr>
              <w:t>, composto de unidade interna e controle remoto, Consumo “A” em energia acessórios para instalação. (O produto deverá ser instalado no local)</w:t>
            </w:r>
          </w:p>
        </w:tc>
        <w:tc>
          <w:tcPr>
            <w:tcW w:w="851" w:type="dxa"/>
            <w:tcBorders>
              <w:top w:val="single" w:sz="4" w:space="0" w:color="auto"/>
              <w:left w:val="nil"/>
              <w:bottom w:val="single" w:sz="4" w:space="0" w:color="auto"/>
              <w:right w:val="single" w:sz="4" w:space="0" w:color="auto"/>
            </w:tcBorders>
          </w:tcPr>
          <w:p w:rsidR="00656F6F" w:rsidRPr="000E66A6" w:rsidRDefault="00656F6F" w:rsidP="00585D63">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656F6F" w:rsidRPr="000E66A6" w:rsidRDefault="00656F6F" w:rsidP="00585D63">
            <w:pPr>
              <w:pStyle w:val="SemEspaamento"/>
              <w:jc w:val="right"/>
              <w:rPr>
                <w:rFonts w:ascii="Tahoma" w:hAnsi="Tahoma" w:cs="Tahoma"/>
                <w:sz w:val="20"/>
                <w:szCs w:val="20"/>
              </w:rPr>
            </w:pPr>
            <w:r>
              <w:rPr>
                <w:rFonts w:ascii="Tahoma" w:hAnsi="Tahoma" w:cs="Tahoma"/>
                <w:sz w:val="20"/>
                <w:szCs w:val="20"/>
              </w:rPr>
              <w:t>1.800,00</w:t>
            </w:r>
          </w:p>
        </w:tc>
        <w:tc>
          <w:tcPr>
            <w:tcW w:w="1129" w:type="dxa"/>
            <w:tcBorders>
              <w:top w:val="single" w:sz="4" w:space="0" w:color="auto"/>
              <w:left w:val="nil"/>
              <w:bottom w:val="single" w:sz="4" w:space="0" w:color="auto"/>
              <w:right w:val="single" w:sz="4" w:space="0" w:color="auto"/>
            </w:tcBorders>
          </w:tcPr>
          <w:p w:rsidR="00656F6F" w:rsidRPr="000E66A6" w:rsidRDefault="00656F6F" w:rsidP="00585D63">
            <w:pPr>
              <w:pStyle w:val="SemEspaamento"/>
              <w:jc w:val="both"/>
              <w:rPr>
                <w:rFonts w:ascii="Tahoma" w:hAnsi="Tahoma" w:cs="Tahoma"/>
                <w:sz w:val="20"/>
                <w:szCs w:val="20"/>
              </w:rPr>
            </w:pPr>
          </w:p>
        </w:tc>
      </w:tr>
      <w:tr w:rsidR="00656F6F" w:rsidRPr="000E66A6" w:rsidTr="00585D6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656F6F" w:rsidRPr="000E66A6" w:rsidRDefault="00656F6F" w:rsidP="00585D63">
            <w:pPr>
              <w:pStyle w:val="SemEspaamento"/>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tcPr>
          <w:p w:rsidR="00656F6F" w:rsidRPr="000E66A6" w:rsidRDefault="00656F6F" w:rsidP="00585D63">
            <w:pPr>
              <w:pStyle w:val="SemEspaamento"/>
              <w:rPr>
                <w:rFonts w:ascii="Tahoma" w:hAnsi="Tahoma" w:cs="Tahoma"/>
                <w:sz w:val="20"/>
                <w:szCs w:val="20"/>
              </w:rPr>
            </w:pPr>
          </w:p>
        </w:tc>
        <w:tc>
          <w:tcPr>
            <w:tcW w:w="4677" w:type="dxa"/>
            <w:tcBorders>
              <w:top w:val="single" w:sz="4" w:space="0" w:color="auto"/>
              <w:left w:val="nil"/>
              <w:bottom w:val="single" w:sz="4" w:space="0" w:color="auto"/>
              <w:right w:val="single" w:sz="4" w:space="0" w:color="auto"/>
            </w:tcBorders>
            <w:shd w:val="clear" w:color="auto" w:fill="auto"/>
            <w:noWrap/>
            <w:vAlign w:val="center"/>
          </w:tcPr>
          <w:p w:rsidR="00656F6F" w:rsidRPr="000E66A6" w:rsidRDefault="00656F6F" w:rsidP="00585D63">
            <w:pPr>
              <w:pStyle w:val="SemEspaamento"/>
              <w:rPr>
                <w:rFonts w:ascii="Tahoma" w:hAnsi="Tahoma" w:cs="Tahoma"/>
                <w:sz w:val="20"/>
                <w:szCs w:val="20"/>
              </w:rPr>
            </w:pPr>
            <w:r w:rsidRPr="000E66A6">
              <w:rPr>
                <w:rFonts w:ascii="Tahoma" w:hAnsi="Tahoma" w:cs="Tahoma"/>
                <w:sz w:val="20"/>
                <w:szCs w:val="20"/>
              </w:rPr>
              <w:t>TOTAL</w:t>
            </w:r>
          </w:p>
        </w:tc>
        <w:tc>
          <w:tcPr>
            <w:tcW w:w="851" w:type="dxa"/>
            <w:tcBorders>
              <w:top w:val="single" w:sz="4" w:space="0" w:color="auto"/>
              <w:left w:val="nil"/>
              <w:bottom w:val="single" w:sz="4" w:space="0" w:color="auto"/>
              <w:right w:val="single" w:sz="4" w:space="0" w:color="auto"/>
            </w:tcBorders>
          </w:tcPr>
          <w:p w:rsidR="00656F6F" w:rsidRPr="000E66A6" w:rsidRDefault="00656F6F" w:rsidP="00585D63">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656F6F" w:rsidRPr="000E66A6" w:rsidRDefault="00656F6F" w:rsidP="00585D63">
            <w:pPr>
              <w:pStyle w:val="SemEspaamento"/>
              <w:jc w:val="right"/>
              <w:rPr>
                <w:rFonts w:ascii="Tahoma" w:hAnsi="Tahoma" w:cs="Tahoma"/>
                <w:sz w:val="20"/>
                <w:szCs w:val="20"/>
              </w:rPr>
            </w:pPr>
          </w:p>
        </w:tc>
        <w:tc>
          <w:tcPr>
            <w:tcW w:w="1129" w:type="dxa"/>
            <w:tcBorders>
              <w:top w:val="single" w:sz="4" w:space="0" w:color="auto"/>
              <w:left w:val="nil"/>
              <w:bottom w:val="single" w:sz="4" w:space="0" w:color="auto"/>
              <w:right w:val="single" w:sz="4" w:space="0" w:color="auto"/>
            </w:tcBorders>
          </w:tcPr>
          <w:p w:rsidR="00656F6F" w:rsidRPr="000E66A6" w:rsidRDefault="00656F6F" w:rsidP="00585D63">
            <w:pPr>
              <w:pStyle w:val="SemEspaamento"/>
              <w:rPr>
                <w:rFonts w:ascii="Tahoma" w:hAnsi="Tahoma" w:cs="Tahoma"/>
                <w:sz w:val="20"/>
                <w:szCs w:val="20"/>
              </w:rPr>
            </w:pPr>
          </w:p>
        </w:tc>
      </w:tr>
    </w:tbl>
    <w:p w:rsidR="00A9112F" w:rsidRDefault="00A9112F" w:rsidP="00A9112F">
      <w:pPr>
        <w:pStyle w:val="SemEspaamento"/>
        <w:rPr>
          <w:rFonts w:ascii="Tahoma" w:hAnsi="Tahoma" w:cs="Tahoma"/>
          <w:b/>
          <w:sz w:val="20"/>
          <w:szCs w:val="20"/>
        </w:rPr>
      </w:pPr>
    </w:p>
    <w:p w:rsidR="00A9112F" w:rsidRDefault="00A9112F" w:rsidP="00A9112F">
      <w:pPr>
        <w:pStyle w:val="SemEspaamento"/>
        <w:rPr>
          <w:rFonts w:ascii="Tahoma" w:hAnsi="Tahoma" w:cs="Tahoma"/>
          <w:b/>
          <w:sz w:val="20"/>
          <w:szCs w:val="20"/>
        </w:rPr>
      </w:pPr>
    </w:p>
    <w:p w:rsidR="00A9112F" w:rsidRDefault="00A9112F" w:rsidP="00A9112F">
      <w:pPr>
        <w:pStyle w:val="SemEspaamento"/>
        <w:rPr>
          <w:rFonts w:ascii="Tahoma" w:hAnsi="Tahoma" w:cs="Tahoma"/>
          <w:b/>
          <w:sz w:val="20"/>
          <w:szCs w:val="20"/>
        </w:rPr>
      </w:pPr>
      <w:r w:rsidRPr="00CE0718">
        <w:rPr>
          <w:rFonts w:ascii="Tahoma" w:hAnsi="Tahoma" w:cs="Tahoma"/>
          <w:b/>
          <w:sz w:val="20"/>
          <w:szCs w:val="20"/>
        </w:rPr>
        <w:t>LOTE 0</w:t>
      </w:r>
      <w:r>
        <w:rPr>
          <w:rFonts w:ascii="Tahoma" w:hAnsi="Tahoma" w:cs="Tahoma"/>
          <w:b/>
          <w:sz w:val="20"/>
          <w:szCs w:val="20"/>
        </w:rPr>
        <w:t>3</w:t>
      </w:r>
      <w:r w:rsidRPr="00CE0718">
        <w:rPr>
          <w:rFonts w:ascii="Tahoma" w:hAnsi="Tahoma" w:cs="Tahoma"/>
          <w:b/>
          <w:sz w:val="20"/>
          <w:szCs w:val="20"/>
        </w:rPr>
        <w:t xml:space="preserve"> – </w:t>
      </w:r>
      <w:r>
        <w:rPr>
          <w:rFonts w:ascii="Tahoma" w:hAnsi="Tahoma" w:cs="Tahoma"/>
          <w:b/>
          <w:sz w:val="20"/>
          <w:szCs w:val="20"/>
        </w:rPr>
        <w:t>FERRO – DEPTO. OBRAS (EXCLUSIVO MPE)</w:t>
      </w:r>
    </w:p>
    <w:p w:rsidR="00A9112F" w:rsidRPr="00CE0718" w:rsidRDefault="00A9112F" w:rsidP="00A9112F">
      <w:pPr>
        <w:pStyle w:val="SemEspaamento"/>
        <w:rPr>
          <w:rFonts w:ascii="Tahoma" w:hAnsi="Tahoma" w:cs="Tahoma"/>
          <w:b/>
          <w:sz w:val="20"/>
          <w:szCs w:val="20"/>
        </w:rPr>
      </w:pPr>
      <w:r w:rsidRPr="00CE0718">
        <w:rPr>
          <w:rFonts w:ascii="Tahoma" w:hAnsi="Tahoma" w:cs="Tahoma"/>
          <w:b/>
          <w:sz w:val="20"/>
          <w:szCs w:val="20"/>
        </w:rPr>
        <w:t xml:space="preserve">VALOR MÁXIMO: R$ </w:t>
      </w:r>
      <w:r>
        <w:rPr>
          <w:rFonts w:ascii="Tahoma" w:hAnsi="Tahoma" w:cs="Tahoma"/>
          <w:b/>
          <w:sz w:val="20"/>
          <w:szCs w:val="20"/>
        </w:rPr>
        <w:t>8.200,00</w:t>
      </w:r>
    </w:p>
    <w:tbl>
      <w:tblPr>
        <w:tblW w:w="9658" w:type="dxa"/>
        <w:tblInd w:w="51" w:type="dxa"/>
        <w:tblCellMar>
          <w:left w:w="70" w:type="dxa"/>
          <w:right w:w="70" w:type="dxa"/>
        </w:tblCellMar>
        <w:tblLook w:val="0000"/>
      </w:tblPr>
      <w:tblGrid>
        <w:gridCol w:w="586"/>
        <w:gridCol w:w="993"/>
        <w:gridCol w:w="4677"/>
        <w:gridCol w:w="851"/>
        <w:gridCol w:w="1422"/>
        <w:gridCol w:w="1129"/>
      </w:tblGrid>
      <w:tr w:rsidR="00A9112F" w:rsidRPr="00CE0718" w:rsidTr="008E36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9112F" w:rsidRPr="00CE0718" w:rsidRDefault="00A9112F" w:rsidP="008E36A4">
            <w:pPr>
              <w:pStyle w:val="SemEspaamento"/>
              <w:rPr>
                <w:rFonts w:ascii="Tahoma" w:hAnsi="Tahoma" w:cs="Tahoma"/>
                <w:sz w:val="20"/>
                <w:szCs w:val="20"/>
              </w:rPr>
            </w:pPr>
            <w:r w:rsidRPr="00CE0718">
              <w:rPr>
                <w:rFonts w:ascii="Tahoma" w:hAnsi="Tahoma" w:cs="Tahoma"/>
                <w:sz w:val="20"/>
                <w:szCs w:val="20"/>
              </w:rPr>
              <w:t>Item</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9112F" w:rsidRPr="00CE0718" w:rsidRDefault="00A9112F" w:rsidP="008E36A4">
            <w:pPr>
              <w:pStyle w:val="SemEspaamento"/>
              <w:rPr>
                <w:rFonts w:ascii="Tahoma" w:hAnsi="Tahoma" w:cs="Tahoma"/>
                <w:sz w:val="20"/>
                <w:szCs w:val="20"/>
              </w:rPr>
            </w:pPr>
            <w:proofErr w:type="spellStart"/>
            <w:r w:rsidRPr="00CE0718">
              <w:rPr>
                <w:rFonts w:ascii="Tahoma" w:hAnsi="Tahoma" w:cs="Tahoma"/>
                <w:sz w:val="20"/>
                <w:szCs w:val="20"/>
              </w:rPr>
              <w:t>Qtde</w:t>
            </w:r>
            <w:proofErr w:type="spellEnd"/>
            <w:r w:rsidRPr="00CE0718">
              <w:rPr>
                <w:rFonts w:ascii="Tahoma" w:hAnsi="Tahoma" w:cs="Tahoma"/>
                <w:sz w:val="20"/>
                <w:szCs w:val="20"/>
              </w:rPr>
              <w:t>.</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A9112F" w:rsidRPr="00CE0718" w:rsidRDefault="00A9112F" w:rsidP="008E36A4">
            <w:pPr>
              <w:pStyle w:val="SemEspaamento"/>
              <w:rPr>
                <w:rFonts w:ascii="Tahoma" w:hAnsi="Tahoma" w:cs="Tahoma"/>
                <w:sz w:val="20"/>
                <w:szCs w:val="20"/>
              </w:rPr>
            </w:pPr>
            <w:r w:rsidRPr="00CE0718">
              <w:rPr>
                <w:rFonts w:ascii="Tahoma" w:hAnsi="Tahoma" w:cs="Tahoma"/>
                <w:sz w:val="20"/>
                <w:szCs w:val="20"/>
              </w:rPr>
              <w:t xml:space="preserve">Descrição </w:t>
            </w:r>
          </w:p>
        </w:tc>
        <w:tc>
          <w:tcPr>
            <w:tcW w:w="851" w:type="dxa"/>
            <w:tcBorders>
              <w:top w:val="single" w:sz="4" w:space="0" w:color="auto"/>
              <w:left w:val="nil"/>
              <w:bottom w:val="single" w:sz="4" w:space="0" w:color="auto"/>
              <w:right w:val="single" w:sz="4" w:space="0" w:color="auto"/>
            </w:tcBorders>
          </w:tcPr>
          <w:p w:rsidR="00A9112F" w:rsidRPr="00CE0718" w:rsidRDefault="00A9112F" w:rsidP="008E36A4">
            <w:pPr>
              <w:pStyle w:val="SemEspaamento"/>
              <w:rPr>
                <w:rFonts w:ascii="Tahoma" w:hAnsi="Tahoma" w:cs="Tahoma"/>
                <w:sz w:val="20"/>
                <w:szCs w:val="20"/>
              </w:rPr>
            </w:pPr>
            <w:r w:rsidRPr="00CE0718">
              <w:rPr>
                <w:rFonts w:ascii="Tahoma" w:hAnsi="Tahoma" w:cs="Tahoma"/>
                <w:sz w:val="20"/>
                <w:szCs w:val="20"/>
              </w:rPr>
              <w:t xml:space="preserve">Marca </w:t>
            </w:r>
          </w:p>
        </w:tc>
        <w:tc>
          <w:tcPr>
            <w:tcW w:w="1422" w:type="dxa"/>
            <w:tcBorders>
              <w:top w:val="single" w:sz="4" w:space="0" w:color="auto"/>
              <w:left w:val="nil"/>
              <w:bottom w:val="single" w:sz="4" w:space="0" w:color="auto"/>
              <w:right w:val="single" w:sz="4" w:space="0" w:color="auto"/>
            </w:tcBorders>
          </w:tcPr>
          <w:p w:rsidR="00A9112F" w:rsidRPr="00CE0718" w:rsidRDefault="00A9112F" w:rsidP="008E36A4">
            <w:pPr>
              <w:pStyle w:val="SemEspaamento"/>
              <w:jc w:val="right"/>
              <w:rPr>
                <w:rFonts w:ascii="Tahoma" w:hAnsi="Tahoma" w:cs="Tahoma"/>
                <w:sz w:val="20"/>
                <w:szCs w:val="20"/>
              </w:rPr>
            </w:pPr>
            <w:proofErr w:type="spellStart"/>
            <w:r w:rsidRPr="00CE0718">
              <w:rPr>
                <w:rFonts w:ascii="Tahoma" w:hAnsi="Tahoma" w:cs="Tahoma"/>
                <w:sz w:val="20"/>
                <w:szCs w:val="20"/>
              </w:rPr>
              <w:t>Vr</w:t>
            </w:r>
            <w:proofErr w:type="spellEnd"/>
            <w:r w:rsidRPr="00CE0718">
              <w:rPr>
                <w:rFonts w:ascii="Tahoma" w:hAnsi="Tahoma" w:cs="Tahoma"/>
                <w:sz w:val="20"/>
                <w:szCs w:val="20"/>
              </w:rPr>
              <w:t xml:space="preserve">. </w:t>
            </w:r>
            <w:proofErr w:type="spellStart"/>
            <w:r w:rsidRPr="00CE0718">
              <w:rPr>
                <w:rFonts w:ascii="Tahoma" w:hAnsi="Tahoma" w:cs="Tahoma"/>
                <w:sz w:val="20"/>
                <w:szCs w:val="20"/>
              </w:rPr>
              <w:t>Máx.Unit.</w:t>
            </w:r>
            <w:proofErr w:type="spellEnd"/>
          </w:p>
        </w:tc>
        <w:tc>
          <w:tcPr>
            <w:tcW w:w="1129" w:type="dxa"/>
            <w:tcBorders>
              <w:top w:val="single" w:sz="4" w:space="0" w:color="auto"/>
              <w:left w:val="nil"/>
              <w:bottom w:val="single" w:sz="4" w:space="0" w:color="auto"/>
              <w:right w:val="single" w:sz="4" w:space="0" w:color="auto"/>
            </w:tcBorders>
          </w:tcPr>
          <w:p w:rsidR="00A9112F" w:rsidRPr="00CE0718" w:rsidRDefault="00A9112F" w:rsidP="008E36A4">
            <w:pPr>
              <w:pStyle w:val="SemEspaamento"/>
              <w:rPr>
                <w:rFonts w:ascii="Tahoma" w:hAnsi="Tahoma" w:cs="Tahoma"/>
                <w:sz w:val="20"/>
                <w:szCs w:val="20"/>
              </w:rPr>
            </w:pPr>
            <w:proofErr w:type="spellStart"/>
            <w:proofErr w:type="gramStart"/>
            <w:r w:rsidRPr="00CE0718">
              <w:rPr>
                <w:rFonts w:ascii="Tahoma" w:hAnsi="Tahoma" w:cs="Tahoma"/>
                <w:sz w:val="20"/>
                <w:szCs w:val="20"/>
              </w:rPr>
              <w:t>Vr</w:t>
            </w:r>
            <w:proofErr w:type="spellEnd"/>
            <w:r w:rsidRPr="00CE0718">
              <w:rPr>
                <w:rFonts w:ascii="Tahoma" w:hAnsi="Tahoma" w:cs="Tahoma"/>
                <w:sz w:val="20"/>
                <w:szCs w:val="20"/>
              </w:rPr>
              <w:t>.</w:t>
            </w:r>
            <w:proofErr w:type="gramEnd"/>
            <w:r w:rsidRPr="00CE0718">
              <w:rPr>
                <w:rFonts w:ascii="Tahoma" w:hAnsi="Tahoma" w:cs="Tahoma"/>
                <w:sz w:val="20"/>
                <w:szCs w:val="20"/>
              </w:rPr>
              <w:t>Total</w:t>
            </w:r>
          </w:p>
        </w:tc>
      </w:tr>
      <w:tr w:rsidR="00A9112F" w:rsidRPr="000E66A6" w:rsidTr="008E36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9112F" w:rsidRPr="000E66A6" w:rsidRDefault="00A9112F" w:rsidP="008E36A4">
            <w:pPr>
              <w:rPr>
                <w:rFonts w:ascii="Tahoma" w:hAnsi="Tahoma" w:cs="Tahoma"/>
                <w:sz w:val="20"/>
                <w:szCs w:val="20"/>
              </w:rPr>
            </w:pPr>
            <w:r w:rsidRPr="000E66A6">
              <w:rPr>
                <w:rFonts w:ascii="Tahoma" w:hAnsi="Tahoma" w:cs="Tahoma"/>
                <w:sz w:val="20"/>
                <w:szCs w:val="20"/>
              </w:rPr>
              <w:t>01</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A9112F" w:rsidRPr="002909E3" w:rsidRDefault="00A9112F" w:rsidP="008E36A4">
            <w:pPr>
              <w:rPr>
                <w:rFonts w:ascii="Tahoma" w:hAnsi="Tahoma" w:cs="Tahoma"/>
                <w:color w:val="000000"/>
                <w:sz w:val="20"/>
                <w:szCs w:val="20"/>
              </w:rPr>
            </w:pPr>
            <w:r>
              <w:rPr>
                <w:rFonts w:ascii="Tahoma" w:hAnsi="Tahoma" w:cs="Tahoma"/>
                <w:color w:val="000000"/>
                <w:sz w:val="20"/>
                <w:szCs w:val="20"/>
              </w:rPr>
              <w:t>2.000 kg.</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A9112F" w:rsidRPr="002909E3" w:rsidRDefault="00A9112F" w:rsidP="008E36A4">
            <w:pPr>
              <w:jc w:val="both"/>
              <w:rPr>
                <w:rFonts w:ascii="Tahoma" w:hAnsi="Tahoma" w:cs="Tahoma"/>
                <w:color w:val="000000"/>
                <w:sz w:val="20"/>
                <w:szCs w:val="20"/>
              </w:rPr>
            </w:pPr>
            <w:r>
              <w:rPr>
                <w:rFonts w:ascii="Tahoma" w:hAnsi="Tahoma" w:cs="Tahoma"/>
                <w:color w:val="000000"/>
                <w:sz w:val="20"/>
                <w:szCs w:val="20"/>
              </w:rPr>
              <w:t>Ferro redondo 5/8 para grades de bueiros</w:t>
            </w:r>
          </w:p>
        </w:tc>
        <w:tc>
          <w:tcPr>
            <w:tcW w:w="851" w:type="dxa"/>
            <w:tcBorders>
              <w:top w:val="single" w:sz="4" w:space="0" w:color="auto"/>
              <w:left w:val="nil"/>
              <w:bottom w:val="single" w:sz="4" w:space="0" w:color="auto"/>
              <w:right w:val="single" w:sz="4" w:space="0" w:color="auto"/>
            </w:tcBorders>
          </w:tcPr>
          <w:p w:rsidR="00A9112F" w:rsidRPr="000E66A6" w:rsidRDefault="00A9112F" w:rsidP="008E36A4">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A9112F" w:rsidRPr="000E66A6" w:rsidRDefault="00A9112F" w:rsidP="008E36A4">
            <w:pPr>
              <w:pStyle w:val="SemEspaamento"/>
              <w:jc w:val="right"/>
              <w:rPr>
                <w:rFonts w:ascii="Tahoma" w:hAnsi="Tahoma" w:cs="Tahoma"/>
                <w:sz w:val="20"/>
                <w:szCs w:val="20"/>
              </w:rPr>
            </w:pPr>
            <w:r>
              <w:rPr>
                <w:rFonts w:ascii="Tahoma" w:hAnsi="Tahoma" w:cs="Tahoma"/>
                <w:sz w:val="20"/>
                <w:szCs w:val="20"/>
              </w:rPr>
              <w:t>4,10</w:t>
            </w:r>
          </w:p>
        </w:tc>
        <w:tc>
          <w:tcPr>
            <w:tcW w:w="1129" w:type="dxa"/>
            <w:tcBorders>
              <w:top w:val="single" w:sz="4" w:space="0" w:color="auto"/>
              <w:left w:val="nil"/>
              <w:bottom w:val="single" w:sz="4" w:space="0" w:color="auto"/>
              <w:right w:val="single" w:sz="4" w:space="0" w:color="auto"/>
            </w:tcBorders>
          </w:tcPr>
          <w:p w:rsidR="00A9112F" w:rsidRPr="000E66A6" w:rsidRDefault="00A9112F" w:rsidP="008E36A4">
            <w:pPr>
              <w:pStyle w:val="SemEspaamento"/>
              <w:jc w:val="both"/>
              <w:rPr>
                <w:rFonts w:ascii="Tahoma" w:hAnsi="Tahoma" w:cs="Tahoma"/>
                <w:sz w:val="20"/>
                <w:szCs w:val="20"/>
              </w:rPr>
            </w:pPr>
          </w:p>
        </w:tc>
      </w:tr>
      <w:tr w:rsidR="00A9112F" w:rsidRPr="000E66A6" w:rsidTr="008E36A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9112F" w:rsidRPr="000E66A6" w:rsidRDefault="00A9112F" w:rsidP="008E36A4">
            <w:pPr>
              <w:pStyle w:val="SemEspaamento"/>
              <w:rPr>
                <w:rFonts w:ascii="Tahoma" w:hAnsi="Tahoma" w:cs="Tahoma"/>
                <w:sz w:val="20"/>
                <w:szCs w:val="20"/>
              </w:rPr>
            </w:pPr>
          </w:p>
        </w:tc>
        <w:tc>
          <w:tcPr>
            <w:tcW w:w="993" w:type="dxa"/>
            <w:tcBorders>
              <w:top w:val="single" w:sz="4" w:space="0" w:color="auto"/>
              <w:left w:val="nil"/>
              <w:bottom w:val="single" w:sz="4" w:space="0" w:color="auto"/>
              <w:right w:val="single" w:sz="4" w:space="0" w:color="auto"/>
            </w:tcBorders>
            <w:shd w:val="clear" w:color="auto" w:fill="auto"/>
            <w:noWrap/>
          </w:tcPr>
          <w:p w:rsidR="00A9112F" w:rsidRPr="000E66A6" w:rsidRDefault="00A9112F" w:rsidP="008E36A4">
            <w:pPr>
              <w:pStyle w:val="SemEspaamento"/>
              <w:rPr>
                <w:rFonts w:ascii="Tahoma" w:hAnsi="Tahoma" w:cs="Tahoma"/>
                <w:sz w:val="20"/>
                <w:szCs w:val="20"/>
              </w:rPr>
            </w:pPr>
          </w:p>
        </w:tc>
        <w:tc>
          <w:tcPr>
            <w:tcW w:w="4677" w:type="dxa"/>
            <w:tcBorders>
              <w:top w:val="single" w:sz="4" w:space="0" w:color="auto"/>
              <w:left w:val="nil"/>
              <w:bottom w:val="single" w:sz="4" w:space="0" w:color="auto"/>
              <w:right w:val="single" w:sz="4" w:space="0" w:color="auto"/>
            </w:tcBorders>
            <w:shd w:val="clear" w:color="auto" w:fill="auto"/>
            <w:noWrap/>
            <w:vAlign w:val="center"/>
          </w:tcPr>
          <w:p w:rsidR="00A9112F" w:rsidRPr="000E66A6" w:rsidRDefault="00A9112F" w:rsidP="008E36A4">
            <w:pPr>
              <w:pStyle w:val="SemEspaamento"/>
              <w:rPr>
                <w:rFonts w:ascii="Tahoma" w:hAnsi="Tahoma" w:cs="Tahoma"/>
                <w:sz w:val="20"/>
                <w:szCs w:val="20"/>
              </w:rPr>
            </w:pPr>
            <w:r w:rsidRPr="000E66A6">
              <w:rPr>
                <w:rFonts w:ascii="Tahoma" w:hAnsi="Tahoma" w:cs="Tahoma"/>
                <w:sz w:val="20"/>
                <w:szCs w:val="20"/>
              </w:rPr>
              <w:t>TOTAL</w:t>
            </w:r>
          </w:p>
        </w:tc>
        <w:tc>
          <w:tcPr>
            <w:tcW w:w="851" w:type="dxa"/>
            <w:tcBorders>
              <w:top w:val="single" w:sz="4" w:space="0" w:color="auto"/>
              <w:left w:val="nil"/>
              <w:bottom w:val="single" w:sz="4" w:space="0" w:color="auto"/>
              <w:right w:val="single" w:sz="4" w:space="0" w:color="auto"/>
            </w:tcBorders>
          </w:tcPr>
          <w:p w:rsidR="00A9112F" w:rsidRPr="000E66A6" w:rsidRDefault="00A9112F" w:rsidP="008E36A4">
            <w:pPr>
              <w:pStyle w:val="SemEspaamento"/>
              <w:rPr>
                <w:rFonts w:ascii="Tahoma" w:hAnsi="Tahoma" w:cs="Tahoma"/>
                <w:sz w:val="20"/>
                <w:szCs w:val="20"/>
              </w:rPr>
            </w:pPr>
          </w:p>
        </w:tc>
        <w:tc>
          <w:tcPr>
            <w:tcW w:w="1422" w:type="dxa"/>
            <w:tcBorders>
              <w:top w:val="single" w:sz="4" w:space="0" w:color="auto"/>
              <w:left w:val="nil"/>
              <w:bottom w:val="single" w:sz="4" w:space="0" w:color="auto"/>
              <w:right w:val="single" w:sz="4" w:space="0" w:color="auto"/>
            </w:tcBorders>
          </w:tcPr>
          <w:p w:rsidR="00A9112F" w:rsidRPr="000E66A6" w:rsidRDefault="00A9112F" w:rsidP="008E36A4">
            <w:pPr>
              <w:pStyle w:val="SemEspaamento"/>
              <w:jc w:val="right"/>
              <w:rPr>
                <w:rFonts w:ascii="Tahoma" w:hAnsi="Tahoma" w:cs="Tahoma"/>
                <w:sz w:val="20"/>
                <w:szCs w:val="20"/>
              </w:rPr>
            </w:pPr>
          </w:p>
        </w:tc>
        <w:tc>
          <w:tcPr>
            <w:tcW w:w="1129" w:type="dxa"/>
            <w:tcBorders>
              <w:top w:val="single" w:sz="4" w:space="0" w:color="auto"/>
              <w:left w:val="nil"/>
              <w:bottom w:val="single" w:sz="4" w:space="0" w:color="auto"/>
              <w:right w:val="single" w:sz="4" w:space="0" w:color="auto"/>
            </w:tcBorders>
          </w:tcPr>
          <w:p w:rsidR="00A9112F" w:rsidRPr="000E66A6" w:rsidRDefault="00A9112F" w:rsidP="008E36A4">
            <w:pPr>
              <w:pStyle w:val="SemEspaamento"/>
              <w:rPr>
                <w:rFonts w:ascii="Tahoma" w:hAnsi="Tahoma" w:cs="Tahoma"/>
                <w:sz w:val="20"/>
                <w:szCs w:val="20"/>
              </w:rPr>
            </w:pPr>
          </w:p>
        </w:tc>
      </w:tr>
    </w:tbl>
    <w:p w:rsidR="00A9112F" w:rsidRDefault="00A9112F" w:rsidP="00A9112F">
      <w:pPr>
        <w:pStyle w:val="SemEspaamento"/>
        <w:rPr>
          <w:rFonts w:ascii="Tahoma" w:hAnsi="Tahoma" w:cs="Tahoma"/>
          <w:b/>
          <w:sz w:val="20"/>
          <w:szCs w:val="20"/>
        </w:rPr>
      </w:pPr>
    </w:p>
    <w:p w:rsidR="00A9112F" w:rsidRDefault="00A9112F" w:rsidP="00A9112F">
      <w:pPr>
        <w:pStyle w:val="SemEspaamento"/>
        <w:rPr>
          <w:rFonts w:ascii="Tahoma" w:hAnsi="Tahoma" w:cs="Tahoma"/>
          <w:b/>
          <w:sz w:val="20"/>
          <w:szCs w:val="20"/>
        </w:rPr>
      </w:pPr>
    </w:p>
    <w:p w:rsidR="00A9112F" w:rsidRDefault="00A9112F" w:rsidP="00585D63">
      <w:pPr>
        <w:pStyle w:val="SemEspaamento"/>
        <w:rPr>
          <w:rFonts w:ascii="Tahoma" w:hAnsi="Tahoma" w:cs="Tahoma"/>
          <w:b/>
          <w:sz w:val="20"/>
          <w:szCs w:val="20"/>
        </w:rPr>
      </w:pPr>
    </w:p>
    <w:p w:rsidR="00585D63" w:rsidRPr="00CE0718" w:rsidRDefault="00585D63" w:rsidP="00585D63">
      <w:pPr>
        <w:pStyle w:val="SemEspaamento"/>
        <w:rPr>
          <w:rFonts w:ascii="Tahoma" w:hAnsi="Tahoma" w:cs="Tahoma"/>
          <w:b/>
          <w:sz w:val="20"/>
          <w:szCs w:val="20"/>
        </w:rPr>
      </w:pPr>
      <w:r w:rsidRPr="00CE0718">
        <w:rPr>
          <w:rFonts w:ascii="Tahoma" w:hAnsi="Tahoma" w:cs="Tahoma"/>
          <w:b/>
          <w:sz w:val="20"/>
          <w:szCs w:val="20"/>
        </w:rPr>
        <w:t>Validade da proposta:</w:t>
      </w:r>
    </w:p>
    <w:p w:rsidR="00585D63" w:rsidRDefault="00585D63" w:rsidP="00585D63">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w:t>
      </w:r>
    </w:p>
    <w:p w:rsidR="00585D63" w:rsidRDefault="00585D63" w:rsidP="00585D63">
      <w:pPr>
        <w:pStyle w:val="SemEspaamento"/>
        <w:rPr>
          <w:rFonts w:ascii="Tahoma" w:hAnsi="Tahoma" w:cs="Tahoma"/>
          <w:b/>
          <w:sz w:val="20"/>
          <w:szCs w:val="20"/>
        </w:rPr>
      </w:pPr>
      <w:r>
        <w:rPr>
          <w:rFonts w:ascii="Tahoma" w:hAnsi="Tahoma" w:cs="Tahoma"/>
          <w:b/>
          <w:sz w:val="20"/>
          <w:szCs w:val="20"/>
        </w:rPr>
        <w:t>DADOS BANCÁRIOS</w:t>
      </w:r>
    </w:p>
    <w:p w:rsidR="00656F6F" w:rsidRPr="00CE0718" w:rsidRDefault="00656F6F" w:rsidP="00585D63">
      <w:pPr>
        <w:pStyle w:val="SemEspaamento"/>
        <w:rPr>
          <w:rFonts w:ascii="Tahoma" w:hAnsi="Tahoma" w:cs="Tahoma"/>
          <w:b/>
          <w:sz w:val="20"/>
          <w:szCs w:val="20"/>
        </w:rPr>
      </w:pPr>
    </w:p>
    <w:p w:rsidR="00585D63" w:rsidRPr="00CE0718" w:rsidRDefault="00585D63" w:rsidP="00585D63">
      <w:pPr>
        <w:pStyle w:val="SemEspaamento"/>
        <w:rPr>
          <w:rFonts w:ascii="Tahoma" w:hAnsi="Tahoma" w:cs="Tahoma"/>
          <w:b/>
          <w:sz w:val="20"/>
          <w:szCs w:val="20"/>
        </w:rPr>
      </w:pPr>
    </w:p>
    <w:p w:rsidR="00585D63" w:rsidRPr="00CE0718" w:rsidRDefault="00585D63" w:rsidP="00585D63">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CE0718">
        <w:rPr>
          <w:rFonts w:ascii="Tahoma" w:hAnsi="Tahoma" w:cs="Tahoma"/>
          <w:b/>
          <w:sz w:val="18"/>
          <w:szCs w:val="18"/>
        </w:rPr>
        <w:t>Obs.: A proposta deverá ser preenchida em papel</w:t>
      </w:r>
      <w:proofErr w:type="gramStart"/>
      <w:r w:rsidRPr="00CE0718">
        <w:rPr>
          <w:rFonts w:ascii="Tahoma" w:hAnsi="Tahoma" w:cs="Tahoma"/>
          <w:b/>
          <w:sz w:val="18"/>
          <w:szCs w:val="18"/>
        </w:rPr>
        <w:t xml:space="preserve">  </w:t>
      </w:r>
      <w:proofErr w:type="gramEnd"/>
      <w:r w:rsidRPr="00CE0718">
        <w:rPr>
          <w:rFonts w:ascii="Tahoma" w:hAnsi="Tahoma" w:cs="Tahoma"/>
          <w:b/>
          <w:sz w:val="18"/>
          <w:szCs w:val="18"/>
        </w:rPr>
        <w:t>timbrado da empresa  proponente e assinada pelo (s)  seu(s)  representante (s) legal (is)  ou procurador devidamente habilitado – com reconhecimento de firma.</w:t>
      </w:r>
    </w:p>
    <w:p w:rsidR="00585D63" w:rsidRPr="00CE0718" w:rsidRDefault="00585D63" w:rsidP="00585D63">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585D63" w:rsidRPr="00CE0718" w:rsidRDefault="00585D63" w:rsidP="00585D63">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585D63" w:rsidRPr="00CE0718" w:rsidRDefault="00585D63" w:rsidP="00585D63">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585D63" w:rsidRPr="00CE0718" w:rsidRDefault="00585D63" w:rsidP="00585D63">
      <w:pPr>
        <w:spacing w:line="360" w:lineRule="auto"/>
        <w:ind w:left="1134"/>
        <w:jc w:val="both"/>
        <w:rPr>
          <w:rFonts w:ascii="Tahoma" w:hAnsi="Tahoma" w:cs="Tahoma"/>
          <w:b/>
        </w:rPr>
      </w:pPr>
    </w:p>
    <w:p w:rsidR="00585D63" w:rsidRPr="00CE0718" w:rsidRDefault="00585D63" w:rsidP="00585D63">
      <w:pPr>
        <w:pStyle w:val="Recuodecorpodetexto"/>
        <w:ind w:firstLine="0"/>
        <w:rPr>
          <w:rFonts w:ascii="Tahoma" w:hAnsi="Tahoma" w:cs="Tahoma"/>
          <w:color w:val="auto"/>
          <w:szCs w:val="24"/>
        </w:rPr>
      </w:pPr>
      <w:r w:rsidRPr="00CE0718">
        <w:rPr>
          <w:rFonts w:ascii="Tahoma" w:hAnsi="Tahoma" w:cs="Tahoma"/>
          <w:color w:val="auto"/>
          <w:szCs w:val="24"/>
        </w:rPr>
        <w:t>À</w:t>
      </w:r>
    </w:p>
    <w:p w:rsidR="00585D63" w:rsidRPr="00CE0718" w:rsidRDefault="00585D63" w:rsidP="00585D63">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585D63" w:rsidRPr="00CE0718" w:rsidRDefault="00585D63" w:rsidP="00585D63">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585D63" w:rsidRPr="00CE0718" w:rsidRDefault="00585D63" w:rsidP="00585D63">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585D63" w:rsidRPr="00CE0718" w:rsidRDefault="00585D63" w:rsidP="00585D63">
      <w:pPr>
        <w:pStyle w:val="Recuodecorpodetexto"/>
        <w:rPr>
          <w:rFonts w:ascii="Tahoma" w:hAnsi="Tahoma" w:cs="Tahoma"/>
          <w:color w:val="auto"/>
          <w:szCs w:val="24"/>
        </w:rPr>
      </w:pPr>
    </w:p>
    <w:p w:rsidR="00585D63" w:rsidRPr="00CE0718" w:rsidRDefault="00585D63" w:rsidP="00585D63">
      <w:pPr>
        <w:pStyle w:val="Recuodecorpodetexto"/>
        <w:rPr>
          <w:rFonts w:ascii="Tahoma" w:hAnsi="Tahoma" w:cs="Tahoma"/>
          <w:color w:val="auto"/>
          <w:szCs w:val="24"/>
        </w:rPr>
      </w:pPr>
    </w:p>
    <w:p w:rsidR="00585D63" w:rsidRPr="00CE0718" w:rsidRDefault="00585D63" w:rsidP="00585D63">
      <w:pPr>
        <w:pStyle w:val="Recuodecorpodetexto"/>
        <w:ind w:firstLine="0"/>
        <w:rPr>
          <w:rFonts w:ascii="Tahoma" w:hAnsi="Tahoma" w:cs="Tahoma"/>
          <w:b/>
          <w:color w:val="auto"/>
          <w:szCs w:val="24"/>
        </w:rPr>
      </w:pPr>
      <w:r w:rsidRPr="00CE0718">
        <w:rPr>
          <w:rFonts w:ascii="Tahoma" w:hAnsi="Tahoma" w:cs="Tahoma"/>
          <w:b/>
          <w:color w:val="auto"/>
          <w:szCs w:val="24"/>
        </w:rPr>
        <w:t>Ref.:</w:t>
      </w:r>
      <w:proofErr w:type="gramStart"/>
      <w:r w:rsidRPr="00CE0718">
        <w:rPr>
          <w:rFonts w:ascii="Tahoma" w:hAnsi="Tahoma" w:cs="Tahoma"/>
          <w:b/>
          <w:color w:val="auto"/>
          <w:szCs w:val="24"/>
        </w:rPr>
        <w:t xml:space="preserve">  </w:t>
      </w:r>
      <w:proofErr w:type="gramEnd"/>
      <w:r w:rsidRPr="00CE0718">
        <w:rPr>
          <w:rFonts w:ascii="Tahoma" w:hAnsi="Tahoma" w:cs="Tahoma"/>
          <w:b/>
          <w:color w:val="auto"/>
          <w:szCs w:val="24"/>
        </w:rPr>
        <w:t xml:space="preserve">PREGÃO PRESENCIAL nº. </w:t>
      </w:r>
      <w:r>
        <w:rPr>
          <w:rFonts w:ascii="Tahoma" w:hAnsi="Tahoma" w:cs="Tahoma"/>
          <w:b/>
          <w:color w:val="auto"/>
          <w:szCs w:val="24"/>
        </w:rPr>
        <w:t>0</w:t>
      </w:r>
      <w:r w:rsidR="00656F6F">
        <w:rPr>
          <w:rFonts w:ascii="Tahoma" w:hAnsi="Tahoma" w:cs="Tahoma"/>
          <w:b/>
          <w:color w:val="auto"/>
          <w:szCs w:val="24"/>
        </w:rPr>
        <w:t>23</w:t>
      </w:r>
      <w:r>
        <w:rPr>
          <w:rFonts w:ascii="Tahoma" w:hAnsi="Tahoma" w:cs="Tahoma"/>
          <w:b/>
          <w:color w:val="auto"/>
          <w:szCs w:val="24"/>
        </w:rPr>
        <w:t>/2016</w:t>
      </w:r>
    </w:p>
    <w:p w:rsidR="00585D63" w:rsidRPr="00CE0718" w:rsidRDefault="00585D63" w:rsidP="00585D63">
      <w:pPr>
        <w:pStyle w:val="Recuodecorpodetexto"/>
        <w:rPr>
          <w:rFonts w:ascii="Tahoma" w:hAnsi="Tahoma" w:cs="Tahoma"/>
          <w:b/>
          <w:color w:val="auto"/>
          <w:szCs w:val="24"/>
        </w:rPr>
      </w:pPr>
    </w:p>
    <w:p w:rsidR="00585D63" w:rsidRPr="00CE0718" w:rsidRDefault="00585D63" w:rsidP="00585D63">
      <w:pPr>
        <w:pStyle w:val="Recuodecorpodetexto"/>
        <w:rPr>
          <w:rFonts w:ascii="Tahoma" w:hAnsi="Tahoma" w:cs="Tahoma"/>
          <w:color w:val="auto"/>
          <w:szCs w:val="24"/>
        </w:rPr>
      </w:pPr>
    </w:p>
    <w:p w:rsidR="00585D63" w:rsidRPr="00CE0718" w:rsidRDefault="00585D63" w:rsidP="00585D63">
      <w:pPr>
        <w:pStyle w:val="Recuodecorpodetexto"/>
        <w:rPr>
          <w:rFonts w:ascii="Tahoma" w:hAnsi="Tahoma" w:cs="Tahoma"/>
          <w:color w:val="auto"/>
          <w:szCs w:val="24"/>
        </w:rPr>
      </w:pPr>
      <w:r w:rsidRPr="00CE0718">
        <w:rPr>
          <w:rFonts w:ascii="Tahoma" w:hAnsi="Tahoma" w:cs="Tahoma"/>
          <w:color w:val="auto"/>
          <w:szCs w:val="24"/>
        </w:rPr>
        <w:t>Prezados Senhores:</w:t>
      </w:r>
    </w:p>
    <w:p w:rsidR="00585D63" w:rsidRPr="00CE0718" w:rsidRDefault="00585D63" w:rsidP="00585D63">
      <w:pPr>
        <w:pStyle w:val="Recuodecorpodetexto"/>
        <w:rPr>
          <w:rFonts w:ascii="Tahoma" w:hAnsi="Tahoma" w:cs="Tahoma"/>
          <w:color w:val="auto"/>
          <w:szCs w:val="24"/>
        </w:rPr>
      </w:pPr>
    </w:p>
    <w:p w:rsidR="00585D63" w:rsidRPr="00CE0718" w:rsidRDefault="00585D63" w:rsidP="00585D63">
      <w:pPr>
        <w:pStyle w:val="Recuodecorpodetexto"/>
        <w:rPr>
          <w:rFonts w:ascii="Tahoma" w:hAnsi="Tahoma" w:cs="Tahoma"/>
          <w:color w:val="auto"/>
          <w:szCs w:val="24"/>
        </w:rPr>
      </w:pPr>
    </w:p>
    <w:p w:rsidR="00585D63" w:rsidRPr="00CE0718" w:rsidRDefault="00585D63" w:rsidP="00585D63">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585D63" w:rsidRPr="00CE0718" w:rsidRDefault="00585D63" w:rsidP="00585D63">
      <w:pPr>
        <w:spacing w:line="360" w:lineRule="auto"/>
        <w:ind w:left="1134"/>
        <w:jc w:val="both"/>
        <w:rPr>
          <w:rFonts w:ascii="Tahoma" w:hAnsi="Tahoma" w:cs="Tahoma"/>
        </w:rPr>
      </w:pPr>
    </w:p>
    <w:p w:rsidR="00585D63" w:rsidRPr="00CE0718" w:rsidRDefault="00585D63" w:rsidP="00585D63">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6</w:t>
      </w:r>
      <w:r w:rsidRPr="00CE0718">
        <w:rPr>
          <w:rFonts w:ascii="Tahoma" w:hAnsi="Tahoma" w:cs="Tahoma"/>
        </w:rPr>
        <w:t>.</w:t>
      </w:r>
    </w:p>
    <w:p w:rsidR="00585D63" w:rsidRPr="00CE0718" w:rsidRDefault="00585D63" w:rsidP="00585D63">
      <w:pPr>
        <w:spacing w:line="360" w:lineRule="auto"/>
        <w:ind w:left="1134"/>
        <w:jc w:val="center"/>
        <w:rPr>
          <w:rFonts w:ascii="Tahoma" w:hAnsi="Tahoma" w:cs="Tahoma"/>
        </w:rPr>
      </w:pPr>
    </w:p>
    <w:p w:rsidR="00585D63" w:rsidRPr="00CE0718" w:rsidRDefault="00585D63" w:rsidP="00585D63">
      <w:pPr>
        <w:spacing w:line="360" w:lineRule="auto"/>
        <w:ind w:left="1134"/>
        <w:jc w:val="center"/>
        <w:rPr>
          <w:rFonts w:ascii="Tahoma" w:hAnsi="Tahoma" w:cs="Tahoma"/>
          <w:b/>
        </w:rPr>
      </w:pPr>
      <w:r w:rsidRPr="00CE0718">
        <w:rPr>
          <w:rFonts w:ascii="Tahoma" w:hAnsi="Tahoma" w:cs="Tahoma"/>
          <w:b/>
        </w:rPr>
        <w:t>(assinatura)</w:t>
      </w:r>
    </w:p>
    <w:p w:rsidR="00585D63" w:rsidRPr="00CE0718" w:rsidRDefault="00585D63" w:rsidP="00585D63">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585D63" w:rsidRPr="00CE0718" w:rsidRDefault="00585D63" w:rsidP="00585D63">
      <w:pPr>
        <w:spacing w:line="360" w:lineRule="auto"/>
        <w:ind w:left="1134"/>
        <w:jc w:val="center"/>
        <w:rPr>
          <w:rFonts w:ascii="Tahoma" w:hAnsi="Tahoma" w:cs="Tahoma"/>
          <w:b/>
        </w:rPr>
      </w:pPr>
    </w:p>
    <w:p w:rsidR="00585D63" w:rsidRPr="00CE0718" w:rsidRDefault="00585D63" w:rsidP="00585D63">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(is)  ou procurador devidamente habilitado – com reconhecimento de firma.</w:t>
      </w:r>
    </w:p>
    <w:p w:rsidR="00585D63" w:rsidRPr="00CE0718" w:rsidRDefault="00585D63" w:rsidP="00585D63">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585D63" w:rsidRPr="00CE0718" w:rsidRDefault="00585D63" w:rsidP="00585D63">
      <w:pPr>
        <w:spacing w:line="360" w:lineRule="auto"/>
        <w:ind w:left="1134"/>
        <w:jc w:val="center"/>
        <w:rPr>
          <w:rFonts w:ascii="Tahoma" w:hAnsi="Tahoma" w:cs="Tahoma"/>
          <w:b/>
          <w:u w:val="single"/>
        </w:rPr>
      </w:pPr>
    </w:p>
    <w:p w:rsidR="00585D63" w:rsidRPr="00CE0718" w:rsidRDefault="00585D63" w:rsidP="00585D63">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585D63" w:rsidRPr="00CE0718" w:rsidRDefault="00585D63" w:rsidP="00585D63">
      <w:pPr>
        <w:spacing w:line="360" w:lineRule="auto"/>
        <w:ind w:right="-376"/>
        <w:jc w:val="both"/>
        <w:rPr>
          <w:rFonts w:ascii="Tahoma" w:hAnsi="Tahoma" w:cs="Tahoma"/>
        </w:rPr>
      </w:pPr>
    </w:p>
    <w:p w:rsidR="00585D63" w:rsidRPr="00CE0718" w:rsidRDefault="00585D63" w:rsidP="00585D63">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pública do Pregão Presencial Nº. </w:t>
      </w:r>
      <w:r w:rsidR="00656F6F">
        <w:rPr>
          <w:rFonts w:ascii="Tahoma" w:hAnsi="Tahoma" w:cs="Tahoma"/>
        </w:rPr>
        <w:t>023</w:t>
      </w:r>
      <w:r>
        <w:rPr>
          <w:rFonts w:ascii="Tahoma" w:hAnsi="Tahoma" w:cs="Tahoma"/>
        </w:rPr>
        <w:t>/2016</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585D63" w:rsidRPr="00CE0718" w:rsidRDefault="00585D63" w:rsidP="00585D63">
      <w:pPr>
        <w:spacing w:line="360" w:lineRule="auto"/>
        <w:ind w:right="-376"/>
        <w:jc w:val="both"/>
        <w:rPr>
          <w:rFonts w:ascii="Tahoma" w:hAnsi="Tahoma" w:cs="Tahoma"/>
        </w:rPr>
      </w:pPr>
    </w:p>
    <w:p w:rsidR="00585D63" w:rsidRPr="00CE0718" w:rsidRDefault="00585D63" w:rsidP="00585D63">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w:t>
      </w:r>
      <w:r>
        <w:rPr>
          <w:rFonts w:ascii="Tahoma" w:hAnsi="Tahoma" w:cs="Tahoma"/>
        </w:rPr>
        <w:t>_________________de   2016</w:t>
      </w:r>
      <w:r w:rsidRPr="00CE0718">
        <w:rPr>
          <w:rFonts w:ascii="Tahoma" w:hAnsi="Tahoma" w:cs="Tahoma"/>
        </w:rPr>
        <w:t>.</w:t>
      </w:r>
    </w:p>
    <w:p w:rsidR="00585D63" w:rsidRPr="00CE0718" w:rsidRDefault="00585D63" w:rsidP="00585D63">
      <w:pPr>
        <w:spacing w:line="360" w:lineRule="auto"/>
        <w:ind w:left="1134"/>
        <w:jc w:val="center"/>
        <w:rPr>
          <w:rFonts w:ascii="Tahoma" w:hAnsi="Tahoma" w:cs="Tahoma"/>
        </w:rPr>
      </w:pPr>
    </w:p>
    <w:p w:rsidR="00585D63" w:rsidRPr="00CE0718" w:rsidRDefault="00585D63" w:rsidP="00585D63">
      <w:pPr>
        <w:spacing w:line="360" w:lineRule="auto"/>
        <w:ind w:left="1134"/>
        <w:jc w:val="center"/>
        <w:rPr>
          <w:rFonts w:ascii="Tahoma" w:hAnsi="Tahoma" w:cs="Tahoma"/>
          <w:b/>
        </w:rPr>
      </w:pPr>
      <w:r w:rsidRPr="00CE0718">
        <w:rPr>
          <w:rFonts w:ascii="Tahoma" w:hAnsi="Tahoma" w:cs="Tahoma"/>
          <w:b/>
        </w:rPr>
        <w:t>(assinatura)</w:t>
      </w:r>
    </w:p>
    <w:p w:rsidR="00585D63" w:rsidRPr="00CE0718" w:rsidRDefault="00585D63" w:rsidP="00585D63">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585D63" w:rsidRPr="00CE0718" w:rsidRDefault="00585D63" w:rsidP="00585D63">
      <w:pPr>
        <w:spacing w:line="360" w:lineRule="auto"/>
        <w:ind w:right="-376"/>
        <w:jc w:val="center"/>
        <w:rPr>
          <w:rFonts w:ascii="Tahoma" w:hAnsi="Tahoma" w:cs="Tahoma"/>
        </w:rPr>
      </w:pPr>
    </w:p>
    <w:p w:rsidR="00585D63" w:rsidRPr="00CE0718" w:rsidRDefault="00585D63" w:rsidP="00585D63">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(is)  ou procurador devidamente habilitado – com reconhecimento de firma.</w:t>
      </w:r>
    </w:p>
    <w:p w:rsidR="00585D63" w:rsidRPr="00CE0718" w:rsidRDefault="00585D63" w:rsidP="00585D63">
      <w:pPr>
        <w:pStyle w:val="Ttulo"/>
        <w:spacing w:line="360" w:lineRule="auto"/>
        <w:ind w:left="1134"/>
        <w:rPr>
          <w:rFonts w:ascii="Tahoma" w:hAnsi="Tahoma" w:cs="Tahoma"/>
          <w:szCs w:val="24"/>
          <w:u w:val="single"/>
        </w:rPr>
      </w:pPr>
    </w:p>
    <w:p w:rsidR="00585D63" w:rsidRPr="00CE0718" w:rsidRDefault="00585D63" w:rsidP="00585D63">
      <w:pPr>
        <w:pStyle w:val="Ttulo"/>
        <w:spacing w:line="360" w:lineRule="auto"/>
        <w:rPr>
          <w:rFonts w:ascii="Tahoma" w:hAnsi="Tahoma" w:cs="Tahoma"/>
          <w:szCs w:val="24"/>
          <w:u w:val="single"/>
        </w:rPr>
      </w:pPr>
    </w:p>
    <w:p w:rsidR="00585D63" w:rsidRPr="00CE0718" w:rsidRDefault="00585D63" w:rsidP="00585D63">
      <w:pPr>
        <w:pStyle w:val="Ttulo"/>
        <w:spacing w:line="360" w:lineRule="auto"/>
        <w:rPr>
          <w:rFonts w:ascii="Tahoma" w:hAnsi="Tahoma" w:cs="Tahoma"/>
          <w:szCs w:val="24"/>
          <w:u w:val="single"/>
        </w:rPr>
      </w:pPr>
    </w:p>
    <w:p w:rsidR="00585D63" w:rsidRPr="00CE0718" w:rsidRDefault="00585D63" w:rsidP="00585D63">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585D63" w:rsidRPr="00CE0718" w:rsidRDefault="00585D63" w:rsidP="00585D63">
      <w:pPr>
        <w:pStyle w:val="Ttulo"/>
        <w:spacing w:line="360" w:lineRule="auto"/>
        <w:rPr>
          <w:rFonts w:ascii="Tahoma" w:hAnsi="Tahoma" w:cs="Tahoma"/>
          <w:szCs w:val="24"/>
          <w:u w:val="single"/>
        </w:rPr>
      </w:pPr>
    </w:p>
    <w:p w:rsidR="00585D63" w:rsidRPr="00CE0718" w:rsidRDefault="00585D63" w:rsidP="00585D63">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585D63" w:rsidRPr="00CE0718" w:rsidRDefault="00585D63" w:rsidP="00585D63">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585D63" w:rsidRPr="00CE0718" w:rsidRDefault="00585D63" w:rsidP="00585D63">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w:t>
      </w:r>
      <w:r w:rsidR="00656F6F">
        <w:rPr>
          <w:rFonts w:ascii="Tahoma" w:hAnsi="Tahoma" w:cs="Tahoma"/>
          <w:color w:val="auto"/>
          <w:szCs w:val="24"/>
        </w:rPr>
        <w:t>23</w:t>
      </w:r>
      <w:r>
        <w:rPr>
          <w:rFonts w:ascii="Tahoma" w:hAnsi="Tahoma" w:cs="Tahoma"/>
          <w:color w:val="auto"/>
          <w:szCs w:val="24"/>
        </w:rPr>
        <w:t>/2016</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585D63" w:rsidRPr="00CE0718" w:rsidRDefault="00585D63" w:rsidP="00585D63">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585D63" w:rsidRPr="00CE0718" w:rsidRDefault="00585D63" w:rsidP="00585D63">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585D63" w:rsidRPr="00CE0718" w:rsidRDefault="00585D63" w:rsidP="00585D63">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585D63" w:rsidRPr="00CE0718" w:rsidRDefault="00585D63" w:rsidP="00585D6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585D63" w:rsidRPr="00CE0718" w:rsidRDefault="00585D63" w:rsidP="00585D63">
      <w:pPr>
        <w:spacing w:line="360" w:lineRule="auto"/>
        <w:ind w:left="1134"/>
        <w:jc w:val="center"/>
        <w:rPr>
          <w:rFonts w:ascii="Tahoma" w:hAnsi="Tahoma" w:cs="Tahoma"/>
        </w:rPr>
      </w:pPr>
      <w:r w:rsidRPr="00CE0718">
        <w:rPr>
          <w:rFonts w:ascii="Tahoma" w:hAnsi="Tahoma" w:cs="Tahoma"/>
        </w:rPr>
        <w:t>Ribeirão do Pinhal PR.,_____de_______________de</w:t>
      </w:r>
      <w:proofErr w:type="gramStart"/>
      <w:r w:rsidRPr="00CE0718">
        <w:rPr>
          <w:rFonts w:ascii="Tahoma" w:hAnsi="Tahoma" w:cs="Tahoma"/>
        </w:rPr>
        <w:t xml:space="preserve">   </w:t>
      </w:r>
      <w:proofErr w:type="gramEnd"/>
      <w:r w:rsidRPr="00CE0718">
        <w:rPr>
          <w:rFonts w:ascii="Tahoma" w:hAnsi="Tahoma" w:cs="Tahoma"/>
        </w:rPr>
        <w:t>201</w:t>
      </w:r>
      <w:r>
        <w:rPr>
          <w:rFonts w:ascii="Tahoma" w:hAnsi="Tahoma" w:cs="Tahoma"/>
        </w:rPr>
        <w:t>6</w:t>
      </w:r>
      <w:r w:rsidRPr="00CE0718">
        <w:rPr>
          <w:rFonts w:ascii="Tahoma" w:hAnsi="Tahoma" w:cs="Tahoma"/>
        </w:rPr>
        <w:t>.</w:t>
      </w:r>
    </w:p>
    <w:p w:rsidR="00585D63" w:rsidRPr="00CE0718" w:rsidRDefault="00585D63" w:rsidP="00585D63">
      <w:pPr>
        <w:spacing w:line="360" w:lineRule="auto"/>
        <w:ind w:left="1134"/>
        <w:jc w:val="center"/>
        <w:rPr>
          <w:rFonts w:ascii="Tahoma" w:hAnsi="Tahoma" w:cs="Tahoma"/>
        </w:rPr>
      </w:pPr>
      <w:proofErr w:type="gramStart"/>
      <w:r w:rsidRPr="00CE0718">
        <w:rPr>
          <w:rFonts w:ascii="Tahoma" w:hAnsi="Tahoma" w:cs="Tahoma"/>
        </w:rPr>
        <w:t>.................................................................................</w:t>
      </w:r>
      <w:proofErr w:type="gramEnd"/>
    </w:p>
    <w:p w:rsidR="00585D63" w:rsidRPr="00CE0718" w:rsidRDefault="00585D63" w:rsidP="00585D63">
      <w:pPr>
        <w:spacing w:line="360" w:lineRule="auto"/>
        <w:ind w:left="1134"/>
        <w:jc w:val="center"/>
        <w:rPr>
          <w:rFonts w:ascii="Tahoma" w:hAnsi="Tahoma" w:cs="Tahoma"/>
          <w:b/>
        </w:rPr>
      </w:pPr>
      <w:r w:rsidRPr="00CE0718">
        <w:rPr>
          <w:rFonts w:ascii="Tahoma" w:hAnsi="Tahoma" w:cs="Tahoma"/>
          <w:b/>
        </w:rPr>
        <w:t>(assinatura)</w:t>
      </w:r>
    </w:p>
    <w:p w:rsidR="00585D63" w:rsidRPr="00CE0718" w:rsidRDefault="00585D63" w:rsidP="00585D63">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585D63" w:rsidRPr="00CE0718" w:rsidRDefault="00585D63" w:rsidP="00585D6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585D63" w:rsidRPr="00CE0718" w:rsidRDefault="00585D63" w:rsidP="00585D63">
      <w:pPr>
        <w:spacing w:line="360" w:lineRule="auto"/>
        <w:ind w:left="1134"/>
        <w:jc w:val="both"/>
        <w:rPr>
          <w:rFonts w:ascii="Tahoma" w:hAnsi="Tahoma" w:cs="Tahoma"/>
          <w:b/>
        </w:rPr>
      </w:pPr>
    </w:p>
    <w:p w:rsidR="00585D63" w:rsidRPr="00CE0718" w:rsidRDefault="00585D63" w:rsidP="00585D63">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585D63" w:rsidRPr="00CE0718" w:rsidRDefault="00585D63" w:rsidP="00585D63">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585D63" w:rsidRPr="00CE0718" w:rsidRDefault="00585D63" w:rsidP="00585D63">
      <w:pPr>
        <w:spacing w:line="360" w:lineRule="auto"/>
        <w:ind w:left="1134"/>
        <w:jc w:val="both"/>
        <w:rPr>
          <w:rFonts w:ascii="Tahoma" w:hAnsi="Tahoma" w:cs="Tahoma"/>
          <w:b/>
        </w:rPr>
      </w:pPr>
    </w:p>
    <w:p w:rsidR="00585D63" w:rsidRPr="00CE0718" w:rsidRDefault="00585D63" w:rsidP="00585D63">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sidR="00656F6F">
        <w:rPr>
          <w:rFonts w:ascii="Tahoma" w:hAnsi="Tahoma" w:cs="Tahoma"/>
          <w:color w:val="auto"/>
          <w:szCs w:val="24"/>
        </w:rPr>
        <w:t>ipar do PREGÃO PRESENCIAL nº. 023</w:t>
      </w:r>
      <w:r>
        <w:rPr>
          <w:rFonts w:ascii="Tahoma" w:hAnsi="Tahoma" w:cs="Tahoma"/>
          <w:color w:val="auto"/>
          <w:szCs w:val="24"/>
        </w:rPr>
        <w:t>/2016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585D63" w:rsidRPr="00CE0718" w:rsidRDefault="00585D63" w:rsidP="00585D63">
      <w:pPr>
        <w:spacing w:line="360" w:lineRule="auto"/>
        <w:ind w:left="1134"/>
        <w:jc w:val="both"/>
        <w:rPr>
          <w:rFonts w:ascii="Tahoma" w:hAnsi="Tahoma" w:cs="Tahoma"/>
        </w:rPr>
      </w:pPr>
    </w:p>
    <w:p w:rsidR="00585D63" w:rsidRPr="00CE0718" w:rsidRDefault="00585D63" w:rsidP="00585D63">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585D63" w:rsidRPr="00CE0718" w:rsidRDefault="00585D63" w:rsidP="00585D63">
      <w:pPr>
        <w:spacing w:line="360" w:lineRule="auto"/>
        <w:ind w:left="1134"/>
        <w:jc w:val="center"/>
        <w:rPr>
          <w:rFonts w:ascii="Tahoma" w:hAnsi="Tahoma" w:cs="Tahoma"/>
        </w:rPr>
      </w:pPr>
    </w:p>
    <w:p w:rsidR="00585D63" w:rsidRPr="00CE0718" w:rsidRDefault="00585D63" w:rsidP="00585D63">
      <w:pPr>
        <w:spacing w:line="360" w:lineRule="auto"/>
        <w:ind w:left="1134"/>
        <w:jc w:val="center"/>
        <w:rPr>
          <w:rFonts w:ascii="Tahoma" w:hAnsi="Tahoma" w:cs="Tahoma"/>
        </w:rPr>
      </w:pPr>
    </w:p>
    <w:p w:rsidR="00585D63" w:rsidRPr="00CE0718" w:rsidRDefault="00585D63" w:rsidP="00585D63">
      <w:pPr>
        <w:spacing w:line="360" w:lineRule="auto"/>
        <w:ind w:left="1134"/>
        <w:jc w:val="center"/>
        <w:rPr>
          <w:rFonts w:ascii="Tahoma" w:hAnsi="Tahoma" w:cs="Tahoma"/>
          <w:b/>
        </w:rPr>
      </w:pPr>
      <w:r w:rsidRPr="00CE0718">
        <w:rPr>
          <w:rFonts w:ascii="Tahoma" w:hAnsi="Tahoma" w:cs="Tahoma"/>
          <w:b/>
        </w:rPr>
        <w:t>(assinatura)</w:t>
      </w:r>
    </w:p>
    <w:p w:rsidR="00585D63" w:rsidRPr="00CE0718" w:rsidRDefault="00585D63" w:rsidP="00585D63">
      <w:pPr>
        <w:spacing w:line="360" w:lineRule="auto"/>
        <w:ind w:left="1134"/>
        <w:jc w:val="center"/>
        <w:rPr>
          <w:rFonts w:ascii="Tahoma" w:hAnsi="Tahoma" w:cs="Tahoma"/>
        </w:rPr>
      </w:pPr>
      <w:r w:rsidRPr="00CE0718">
        <w:rPr>
          <w:rFonts w:ascii="Tahoma" w:hAnsi="Tahoma" w:cs="Tahoma"/>
          <w:b/>
        </w:rPr>
        <w:t>(nome do representante legal da empresa proponente)</w:t>
      </w:r>
    </w:p>
    <w:p w:rsidR="00585D63" w:rsidRPr="00CE0718" w:rsidRDefault="00585D63" w:rsidP="00585D63">
      <w:pPr>
        <w:spacing w:line="360" w:lineRule="auto"/>
        <w:ind w:left="1134"/>
        <w:jc w:val="center"/>
        <w:rPr>
          <w:rFonts w:ascii="Tahoma" w:hAnsi="Tahoma" w:cs="Tahoma"/>
        </w:rPr>
      </w:pPr>
    </w:p>
    <w:p w:rsidR="00585D63" w:rsidRPr="00CE0718" w:rsidRDefault="00585D63" w:rsidP="00585D63">
      <w:pPr>
        <w:spacing w:line="360" w:lineRule="auto"/>
        <w:ind w:left="1134"/>
        <w:jc w:val="center"/>
        <w:rPr>
          <w:rFonts w:ascii="Tahoma" w:hAnsi="Tahoma" w:cs="Tahoma"/>
          <w:b/>
        </w:rPr>
      </w:pPr>
    </w:p>
    <w:p w:rsidR="00585D63" w:rsidRPr="00CE0718" w:rsidRDefault="00585D63" w:rsidP="00585D6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585D63" w:rsidRPr="00CE0718" w:rsidRDefault="00585D63" w:rsidP="00585D63">
      <w:pPr>
        <w:spacing w:line="360" w:lineRule="auto"/>
        <w:jc w:val="both"/>
        <w:rPr>
          <w:rFonts w:ascii="Tahoma" w:hAnsi="Tahoma" w:cs="Tahoma"/>
          <w:b/>
        </w:rPr>
      </w:pPr>
    </w:p>
    <w:p w:rsidR="00585D63" w:rsidRPr="00CE0718" w:rsidRDefault="00585D63" w:rsidP="00585D63">
      <w:pPr>
        <w:spacing w:line="360" w:lineRule="auto"/>
        <w:jc w:val="both"/>
        <w:rPr>
          <w:rFonts w:ascii="Tahoma" w:hAnsi="Tahoma" w:cs="Tahoma"/>
          <w:b/>
        </w:rPr>
      </w:pPr>
    </w:p>
    <w:p w:rsidR="00585D63" w:rsidRPr="00CE0718" w:rsidRDefault="00585D63" w:rsidP="00585D63">
      <w:pPr>
        <w:spacing w:line="360" w:lineRule="auto"/>
        <w:jc w:val="both"/>
        <w:rPr>
          <w:rFonts w:ascii="Tahoma" w:hAnsi="Tahoma" w:cs="Tahoma"/>
          <w:b/>
        </w:rPr>
      </w:pPr>
    </w:p>
    <w:p w:rsidR="00585D63" w:rsidRPr="00CE0718" w:rsidRDefault="00585D63" w:rsidP="00585D63">
      <w:pPr>
        <w:spacing w:line="360" w:lineRule="auto"/>
        <w:jc w:val="both"/>
        <w:rPr>
          <w:rFonts w:ascii="Tahoma" w:hAnsi="Tahoma" w:cs="Tahoma"/>
          <w:b/>
        </w:rPr>
      </w:pPr>
    </w:p>
    <w:p w:rsidR="00585D63" w:rsidRPr="00CE0718" w:rsidRDefault="00585D63" w:rsidP="00585D63">
      <w:pPr>
        <w:spacing w:line="360" w:lineRule="auto"/>
        <w:jc w:val="both"/>
        <w:rPr>
          <w:rFonts w:ascii="Tahoma" w:hAnsi="Tahoma" w:cs="Tahoma"/>
          <w:b/>
        </w:rPr>
      </w:pPr>
    </w:p>
    <w:p w:rsidR="00585D63" w:rsidRPr="00CE0718" w:rsidRDefault="00585D63" w:rsidP="00585D63">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585D63" w:rsidRPr="00CE0718" w:rsidRDefault="00585D63" w:rsidP="00585D63">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585D63" w:rsidRPr="00CE0718" w:rsidRDefault="00585D63" w:rsidP="00585D63">
      <w:pPr>
        <w:spacing w:line="360" w:lineRule="auto"/>
        <w:jc w:val="both"/>
        <w:rPr>
          <w:rFonts w:ascii="Tahoma" w:hAnsi="Tahoma" w:cs="Tahoma"/>
          <w:b/>
        </w:rPr>
      </w:pPr>
    </w:p>
    <w:p w:rsidR="00585D63" w:rsidRPr="00CE0718" w:rsidRDefault="00585D63" w:rsidP="00585D63">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656F6F">
        <w:rPr>
          <w:rFonts w:ascii="Tahoma" w:hAnsi="Tahoma" w:cs="Tahoma"/>
          <w:color w:val="auto"/>
          <w:szCs w:val="24"/>
        </w:rPr>
        <w:t>23</w:t>
      </w:r>
      <w:r>
        <w:rPr>
          <w:rFonts w:ascii="Tahoma" w:hAnsi="Tahoma" w:cs="Tahoma"/>
          <w:color w:val="auto"/>
          <w:szCs w:val="24"/>
        </w:rPr>
        <w:t>/2016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585D63" w:rsidRPr="00CE0718" w:rsidRDefault="00585D63" w:rsidP="00585D63">
      <w:pPr>
        <w:spacing w:line="360" w:lineRule="auto"/>
        <w:ind w:left="1134"/>
        <w:jc w:val="both"/>
        <w:rPr>
          <w:rFonts w:ascii="Tahoma" w:hAnsi="Tahoma" w:cs="Tahoma"/>
        </w:rPr>
      </w:pPr>
    </w:p>
    <w:p w:rsidR="00585D63" w:rsidRPr="00CE0718" w:rsidRDefault="00585D63" w:rsidP="00585D63">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585D63" w:rsidRPr="00CE0718" w:rsidRDefault="00585D63" w:rsidP="00585D63">
      <w:pPr>
        <w:spacing w:line="360" w:lineRule="auto"/>
        <w:ind w:left="1134"/>
        <w:jc w:val="center"/>
        <w:rPr>
          <w:rFonts w:ascii="Tahoma" w:hAnsi="Tahoma" w:cs="Tahoma"/>
        </w:rPr>
      </w:pPr>
    </w:p>
    <w:p w:rsidR="00585D63" w:rsidRPr="00CE0718" w:rsidRDefault="00585D63" w:rsidP="00585D63">
      <w:pPr>
        <w:spacing w:line="360" w:lineRule="auto"/>
        <w:ind w:left="1134"/>
        <w:jc w:val="center"/>
        <w:rPr>
          <w:rFonts w:ascii="Tahoma" w:hAnsi="Tahoma" w:cs="Tahoma"/>
        </w:rPr>
      </w:pPr>
    </w:p>
    <w:p w:rsidR="00585D63" w:rsidRPr="00CE0718" w:rsidRDefault="00585D63" w:rsidP="00585D63">
      <w:pPr>
        <w:spacing w:line="360" w:lineRule="auto"/>
        <w:ind w:left="1134"/>
        <w:jc w:val="center"/>
        <w:rPr>
          <w:rFonts w:ascii="Tahoma" w:hAnsi="Tahoma" w:cs="Tahoma"/>
          <w:b/>
        </w:rPr>
      </w:pPr>
      <w:r w:rsidRPr="00CE0718">
        <w:rPr>
          <w:rFonts w:ascii="Tahoma" w:hAnsi="Tahoma" w:cs="Tahoma"/>
          <w:b/>
        </w:rPr>
        <w:t>(assinatura)</w:t>
      </w:r>
    </w:p>
    <w:p w:rsidR="00585D63" w:rsidRPr="00CE0718" w:rsidRDefault="00585D63" w:rsidP="00585D63">
      <w:pPr>
        <w:spacing w:line="360" w:lineRule="auto"/>
        <w:ind w:left="1134"/>
        <w:jc w:val="center"/>
        <w:rPr>
          <w:rFonts w:ascii="Tahoma" w:hAnsi="Tahoma" w:cs="Tahoma"/>
        </w:rPr>
      </w:pPr>
      <w:r w:rsidRPr="00CE0718">
        <w:rPr>
          <w:rFonts w:ascii="Tahoma" w:hAnsi="Tahoma" w:cs="Tahoma"/>
          <w:b/>
        </w:rPr>
        <w:t>(nome do representante legal da empresa proponente)</w:t>
      </w:r>
    </w:p>
    <w:p w:rsidR="00585D63" w:rsidRPr="00CE0718" w:rsidRDefault="00585D63" w:rsidP="00585D63">
      <w:pPr>
        <w:spacing w:line="360" w:lineRule="auto"/>
        <w:ind w:left="1134"/>
        <w:jc w:val="center"/>
        <w:rPr>
          <w:rFonts w:ascii="Tahoma" w:hAnsi="Tahoma" w:cs="Tahoma"/>
        </w:rPr>
      </w:pPr>
    </w:p>
    <w:p w:rsidR="00585D63" w:rsidRPr="00CE0718" w:rsidRDefault="00585D63" w:rsidP="00585D63">
      <w:pPr>
        <w:spacing w:line="360" w:lineRule="auto"/>
        <w:ind w:left="1134"/>
        <w:jc w:val="center"/>
        <w:rPr>
          <w:rFonts w:ascii="Tahoma" w:hAnsi="Tahoma" w:cs="Tahoma"/>
          <w:b/>
        </w:rPr>
      </w:pPr>
    </w:p>
    <w:p w:rsidR="00585D63" w:rsidRPr="00CE0718" w:rsidRDefault="00585D63" w:rsidP="00585D63">
      <w:pPr>
        <w:spacing w:line="360" w:lineRule="auto"/>
        <w:ind w:left="1134"/>
        <w:jc w:val="center"/>
        <w:rPr>
          <w:rFonts w:ascii="Tahoma" w:hAnsi="Tahoma" w:cs="Tahoma"/>
          <w:b/>
        </w:rPr>
      </w:pPr>
    </w:p>
    <w:p w:rsidR="00585D63" w:rsidRPr="00CE0718" w:rsidRDefault="00585D63" w:rsidP="00585D63">
      <w:pPr>
        <w:spacing w:line="360" w:lineRule="auto"/>
        <w:ind w:left="1134"/>
        <w:jc w:val="center"/>
        <w:rPr>
          <w:rFonts w:ascii="Tahoma" w:hAnsi="Tahoma" w:cs="Tahoma"/>
          <w:b/>
        </w:rPr>
      </w:pPr>
    </w:p>
    <w:p w:rsidR="00585D63" w:rsidRPr="00CE0718" w:rsidRDefault="00585D63" w:rsidP="00585D63">
      <w:pPr>
        <w:spacing w:line="360" w:lineRule="auto"/>
        <w:ind w:left="1134"/>
        <w:jc w:val="center"/>
        <w:rPr>
          <w:rFonts w:ascii="Tahoma" w:hAnsi="Tahoma" w:cs="Tahoma"/>
          <w:b/>
        </w:rPr>
      </w:pPr>
    </w:p>
    <w:p w:rsidR="00585D63" w:rsidRPr="00CE0718" w:rsidRDefault="00585D63" w:rsidP="00585D6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585D63" w:rsidRPr="00CE0718" w:rsidRDefault="00585D63" w:rsidP="00585D63"/>
    <w:p w:rsidR="00585D63" w:rsidRPr="00CE0718" w:rsidRDefault="00585D63" w:rsidP="00585D63"/>
    <w:p w:rsidR="00585D63" w:rsidRPr="00CE0718" w:rsidRDefault="00585D63" w:rsidP="00585D63"/>
    <w:p w:rsidR="00585D63" w:rsidRPr="00CE0718" w:rsidRDefault="00585D63" w:rsidP="00585D63">
      <w:pPr>
        <w:jc w:val="center"/>
        <w:rPr>
          <w:rFonts w:ascii="Tahoma" w:hAnsi="Tahoma"/>
          <w:b/>
          <w:sz w:val="18"/>
          <w:u w:val="single"/>
        </w:rPr>
      </w:pPr>
    </w:p>
    <w:p w:rsidR="00585D63" w:rsidRPr="00CE0718" w:rsidRDefault="00585D63" w:rsidP="00585D63">
      <w:pPr>
        <w:jc w:val="center"/>
        <w:rPr>
          <w:rFonts w:ascii="Tahoma" w:hAnsi="Tahoma"/>
          <w:b/>
          <w:sz w:val="24"/>
          <w:szCs w:val="24"/>
          <w:u w:val="single"/>
        </w:rPr>
      </w:pPr>
      <w:r w:rsidRPr="00CE0718">
        <w:rPr>
          <w:rFonts w:ascii="Tahoma" w:hAnsi="Tahoma"/>
          <w:b/>
          <w:sz w:val="24"/>
          <w:szCs w:val="24"/>
          <w:u w:val="single"/>
        </w:rPr>
        <w:lastRenderedPageBreak/>
        <w:t>ANEXO VII</w:t>
      </w:r>
    </w:p>
    <w:p w:rsidR="00585D63" w:rsidRPr="00CE0718" w:rsidRDefault="00585D63" w:rsidP="00585D63">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585D63" w:rsidRPr="00CE0718" w:rsidRDefault="00585D63" w:rsidP="00585D63">
      <w:pPr>
        <w:pStyle w:val="SemEspaamento"/>
        <w:jc w:val="both"/>
        <w:rPr>
          <w:rFonts w:ascii="Tahoma" w:eastAsiaTheme="minorHAnsi" w:hAnsi="Tahoma" w:cs="Tahoma"/>
          <w:lang w:eastAsia="en-US"/>
        </w:rPr>
      </w:pPr>
    </w:p>
    <w:p w:rsidR="00585D63" w:rsidRPr="00CE0718" w:rsidRDefault="00585D63" w:rsidP="00585D63">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585D63" w:rsidRPr="00CE0718" w:rsidRDefault="00585D63" w:rsidP="00585D63">
      <w:pPr>
        <w:pStyle w:val="SemEspaamento"/>
        <w:jc w:val="both"/>
        <w:rPr>
          <w:rFonts w:ascii="Tahoma" w:eastAsiaTheme="minorHAnsi" w:hAnsi="Tahoma" w:cs="Tahoma"/>
          <w:lang w:eastAsia="en-US"/>
        </w:rPr>
      </w:pPr>
    </w:p>
    <w:p w:rsidR="00585D63" w:rsidRPr="00CE0718" w:rsidRDefault="00585D63" w:rsidP="00585D63">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585D63" w:rsidRPr="00CE0718" w:rsidRDefault="00585D63" w:rsidP="00585D63">
      <w:pPr>
        <w:pStyle w:val="SemEspaamento"/>
        <w:jc w:val="both"/>
        <w:rPr>
          <w:rFonts w:ascii="Tahoma" w:eastAsiaTheme="minorHAnsi" w:hAnsi="Tahoma" w:cs="Tahoma"/>
          <w:b/>
          <w:bCs/>
          <w:lang w:eastAsia="en-US"/>
        </w:rPr>
      </w:pPr>
    </w:p>
    <w:p w:rsidR="00585D63" w:rsidRPr="00CE0718" w:rsidRDefault="00585D63" w:rsidP="00585D63">
      <w:pPr>
        <w:pStyle w:val="SemEspaamento"/>
        <w:jc w:val="both"/>
        <w:rPr>
          <w:rFonts w:ascii="Tahoma" w:eastAsiaTheme="minorHAnsi" w:hAnsi="Tahoma" w:cs="Tahoma"/>
          <w:b/>
          <w:bCs/>
          <w:lang w:eastAsia="en-US"/>
        </w:rPr>
      </w:pPr>
    </w:p>
    <w:p w:rsidR="00585D63" w:rsidRPr="00CE0718" w:rsidRDefault="00585D63" w:rsidP="00585D63">
      <w:pPr>
        <w:pStyle w:val="SemEspaamento"/>
        <w:jc w:val="both"/>
        <w:rPr>
          <w:rFonts w:ascii="Tahoma" w:eastAsiaTheme="minorHAnsi" w:hAnsi="Tahoma" w:cs="Tahoma"/>
          <w:b/>
          <w:bCs/>
          <w:lang w:eastAsia="en-US"/>
        </w:rPr>
      </w:pPr>
    </w:p>
    <w:p w:rsidR="00585D63" w:rsidRPr="00CE0718" w:rsidRDefault="00585D63" w:rsidP="00585D63">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w:t>
      </w:r>
      <w:r w:rsidR="00656F6F">
        <w:rPr>
          <w:rFonts w:ascii="Tahoma" w:eastAsiaTheme="minorHAnsi" w:hAnsi="Tahoma" w:cs="Tahoma"/>
          <w:lang w:eastAsia="en-US"/>
        </w:rPr>
        <w:t>23</w:t>
      </w:r>
      <w:r>
        <w:rPr>
          <w:rFonts w:ascii="Tahoma" w:eastAsiaTheme="minorHAnsi" w:hAnsi="Tahoma" w:cs="Tahoma"/>
          <w:lang w:eastAsia="en-US"/>
        </w:rPr>
        <w:t>/2016</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escrita,com o fim de criar obrigações).</w:t>
      </w:r>
    </w:p>
    <w:p w:rsidR="00585D63" w:rsidRPr="00CE0718" w:rsidRDefault="00585D63" w:rsidP="00585D63">
      <w:pPr>
        <w:pStyle w:val="SemEspaamento"/>
        <w:jc w:val="both"/>
        <w:rPr>
          <w:rFonts w:ascii="Tahoma" w:eastAsiaTheme="minorHAnsi" w:hAnsi="Tahoma" w:cs="Tahoma"/>
          <w:lang w:eastAsia="en-US"/>
        </w:rPr>
      </w:pPr>
    </w:p>
    <w:p w:rsidR="00585D63" w:rsidRPr="00CE0718" w:rsidRDefault="00585D63" w:rsidP="00585D63">
      <w:pPr>
        <w:pStyle w:val="SemEspaamento"/>
        <w:jc w:val="both"/>
        <w:rPr>
          <w:rFonts w:ascii="Tahoma" w:eastAsiaTheme="minorHAnsi" w:hAnsi="Tahoma" w:cs="Tahoma"/>
          <w:lang w:eastAsia="en-US"/>
        </w:rPr>
      </w:pPr>
    </w:p>
    <w:p w:rsidR="00585D63" w:rsidRPr="00CE0718" w:rsidRDefault="00585D63" w:rsidP="00585D63">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585D63" w:rsidRPr="00CE0718" w:rsidRDefault="00585D63" w:rsidP="00585D63">
      <w:pPr>
        <w:pStyle w:val="SemEspaamento"/>
        <w:jc w:val="both"/>
        <w:rPr>
          <w:rFonts w:ascii="Tahoma" w:eastAsiaTheme="minorHAnsi" w:hAnsi="Tahoma" w:cs="Tahoma"/>
          <w:lang w:eastAsia="en-US"/>
        </w:rPr>
      </w:pPr>
    </w:p>
    <w:p w:rsidR="00585D63" w:rsidRPr="00CE0718" w:rsidRDefault="00585D63" w:rsidP="00585D63">
      <w:pPr>
        <w:pStyle w:val="SemEspaamento"/>
        <w:jc w:val="both"/>
        <w:rPr>
          <w:rFonts w:ascii="Tahoma" w:eastAsiaTheme="minorHAnsi" w:hAnsi="Tahoma" w:cs="Tahoma"/>
          <w:lang w:eastAsia="en-US"/>
        </w:rPr>
      </w:pPr>
    </w:p>
    <w:p w:rsidR="00585D63" w:rsidRPr="00CE0718" w:rsidRDefault="00585D63" w:rsidP="00585D63">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585D63" w:rsidRPr="00CE0718" w:rsidRDefault="00585D63" w:rsidP="00585D63">
      <w:pPr>
        <w:spacing w:line="360" w:lineRule="auto"/>
        <w:ind w:left="1134"/>
        <w:jc w:val="center"/>
        <w:rPr>
          <w:rFonts w:ascii="Tahoma" w:hAnsi="Tahoma" w:cs="Tahoma"/>
        </w:rPr>
      </w:pPr>
    </w:p>
    <w:p w:rsidR="00585D63" w:rsidRPr="00CE0718" w:rsidRDefault="00585D63" w:rsidP="00585D63">
      <w:pPr>
        <w:spacing w:line="360" w:lineRule="auto"/>
        <w:ind w:left="1134"/>
        <w:jc w:val="center"/>
        <w:rPr>
          <w:rFonts w:ascii="Tahoma" w:hAnsi="Tahoma" w:cs="Tahoma"/>
        </w:rPr>
      </w:pPr>
    </w:p>
    <w:p w:rsidR="00585D63" w:rsidRPr="00CE0718" w:rsidRDefault="00585D63" w:rsidP="00585D63">
      <w:pPr>
        <w:spacing w:line="360" w:lineRule="auto"/>
        <w:ind w:left="1134"/>
        <w:jc w:val="center"/>
        <w:rPr>
          <w:rFonts w:ascii="Tahoma" w:hAnsi="Tahoma" w:cs="Tahoma"/>
          <w:b/>
        </w:rPr>
      </w:pPr>
      <w:r w:rsidRPr="00CE0718">
        <w:rPr>
          <w:rFonts w:ascii="Tahoma" w:hAnsi="Tahoma" w:cs="Tahoma"/>
          <w:b/>
        </w:rPr>
        <w:t>(assinatura)</w:t>
      </w:r>
    </w:p>
    <w:p w:rsidR="00585D63" w:rsidRPr="00CE0718" w:rsidRDefault="00585D63" w:rsidP="00585D63">
      <w:pPr>
        <w:spacing w:line="360" w:lineRule="auto"/>
        <w:ind w:left="1134"/>
        <w:jc w:val="center"/>
        <w:rPr>
          <w:rFonts w:ascii="Tahoma" w:hAnsi="Tahoma" w:cs="Tahoma"/>
        </w:rPr>
      </w:pPr>
      <w:r w:rsidRPr="00CE0718">
        <w:rPr>
          <w:rFonts w:ascii="Tahoma" w:hAnsi="Tahoma" w:cs="Tahoma"/>
          <w:b/>
        </w:rPr>
        <w:t>(nome do representante legal da empresa proponente)</w:t>
      </w:r>
    </w:p>
    <w:p w:rsidR="00585D63" w:rsidRPr="00CE0718" w:rsidRDefault="00585D63" w:rsidP="00585D63">
      <w:pPr>
        <w:spacing w:line="360" w:lineRule="auto"/>
        <w:ind w:left="1134"/>
        <w:jc w:val="center"/>
        <w:rPr>
          <w:rFonts w:ascii="Tahoma" w:hAnsi="Tahoma" w:cs="Tahoma"/>
          <w:b/>
        </w:rPr>
      </w:pPr>
    </w:p>
    <w:p w:rsidR="00585D63" w:rsidRPr="00CE0718" w:rsidRDefault="00585D63" w:rsidP="00585D63">
      <w:pPr>
        <w:spacing w:line="360" w:lineRule="auto"/>
        <w:ind w:left="1134"/>
        <w:jc w:val="center"/>
        <w:rPr>
          <w:rFonts w:ascii="Tahoma" w:hAnsi="Tahoma" w:cs="Tahoma"/>
          <w:b/>
        </w:rPr>
      </w:pPr>
    </w:p>
    <w:p w:rsidR="00585D63" w:rsidRPr="00CE0718" w:rsidRDefault="00585D63" w:rsidP="00585D6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585D63" w:rsidRDefault="00585D63" w:rsidP="00585D63">
      <w:r>
        <w:tab/>
      </w:r>
      <w:r>
        <w:tab/>
      </w:r>
      <w:r>
        <w:tab/>
      </w:r>
    </w:p>
    <w:p w:rsidR="00585D63" w:rsidRPr="006F2DC1" w:rsidRDefault="00585D63" w:rsidP="00585D63">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585D63" w:rsidRPr="006F2DC1" w:rsidRDefault="00585D63" w:rsidP="00585D63">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sidR="00656F6F">
        <w:rPr>
          <w:rFonts w:ascii="Tahoma" w:hAnsi="Tahoma" w:cs="Tahoma"/>
          <w:bCs/>
          <w:color w:val="000000"/>
          <w:sz w:val="20"/>
          <w:u w:val="single"/>
        </w:rPr>
        <w:t>6</w:t>
      </w:r>
      <w:r w:rsidRPr="006F2DC1">
        <w:rPr>
          <w:rFonts w:ascii="Tahoma" w:hAnsi="Tahoma" w:cs="Tahoma"/>
          <w:bCs/>
          <w:color w:val="000000"/>
          <w:sz w:val="20"/>
          <w:u w:val="single"/>
        </w:rPr>
        <w:t>.</w:t>
      </w:r>
    </w:p>
    <w:p w:rsidR="00585D63" w:rsidRPr="006F2DC1" w:rsidRDefault="00585D63" w:rsidP="00585D63">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w:t>
      </w:r>
      <w:r w:rsidR="00656F6F">
        <w:rPr>
          <w:rFonts w:ascii="Tahoma" w:hAnsi="Tahoma" w:cs="Tahoma"/>
          <w:bCs/>
          <w:color w:val="000000"/>
          <w:sz w:val="20"/>
          <w:u w:val="single"/>
        </w:rPr>
        <w:t>23</w:t>
      </w:r>
      <w:r>
        <w:rPr>
          <w:rFonts w:ascii="Tahoma" w:hAnsi="Tahoma" w:cs="Tahoma"/>
          <w:bCs/>
          <w:color w:val="000000"/>
          <w:sz w:val="20"/>
          <w:u w:val="single"/>
        </w:rPr>
        <w:t>/2016</w:t>
      </w:r>
      <w:r w:rsidRPr="006F2DC1">
        <w:rPr>
          <w:rFonts w:ascii="Tahoma" w:hAnsi="Tahoma" w:cs="Tahoma"/>
          <w:bCs/>
          <w:color w:val="000000"/>
          <w:sz w:val="20"/>
          <w:u w:val="single"/>
        </w:rPr>
        <w:t>.</w:t>
      </w:r>
    </w:p>
    <w:p w:rsidR="00585D63" w:rsidRPr="006F2DC1" w:rsidRDefault="00585D63" w:rsidP="00585D63">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r w:rsidRPr="006F2DC1">
        <w:rPr>
          <w:rFonts w:ascii="Tahoma" w:hAnsi="Tahoma" w:cs="Tahoma"/>
          <w:b/>
          <w:sz w:val="20"/>
          <w:szCs w:val="20"/>
          <w:u w:val="single"/>
        </w:rPr>
        <w:t>DARTAGNAN CALIXTO FRAIZ</w:t>
      </w:r>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6F2DC1">
        <w:rPr>
          <w:rFonts w:ascii="Tahoma" w:hAnsi="Tahoma" w:cs="Tahoma"/>
          <w:b/>
          <w:sz w:val="20"/>
          <w:szCs w:val="20"/>
        </w:rPr>
        <w:t xml:space="preserve">Nº </w:t>
      </w:r>
      <w:r w:rsidR="00656F6F">
        <w:rPr>
          <w:rFonts w:ascii="Tahoma" w:hAnsi="Tahoma" w:cs="Tahoma"/>
          <w:b/>
          <w:sz w:val="20"/>
          <w:szCs w:val="20"/>
        </w:rPr>
        <w:t>023/2016</w:t>
      </w:r>
      <w:r w:rsidRPr="006F2DC1">
        <w:rPr>
          <w:rFonts w:ascii="Tahoma" w:hAnsi="Tahoma" w:cs="Tahoma"/>
          <w:sz w:val="20"/>
          <w:szCs w:val="20"/>
        </w:rPr>
        <w:t>, resolve registrar preços da empresa _________________, CNPJ n.º _____________, com sede na Rua _________, n.º _______, CEP</w:t>
      </w:r>
      <w:proofErr w:type="gramStart"/>
      <w:r w:rsidRPr="006F2DC1">
        <w:rPr>
          <w:rFonts w:ascii="Tahoma" w:hAnsi="Tahoma" w:cs="Tahoma"/>
          <w:sz w:val="20"/>
          <w:szCs w:val="20"/>
        </w:rPr>
        <w:t>.:</w:t>
      </w:r>
      <w:proofErr w:type="gramEnd"/>
      <w:r w:rsidRPr="006F2DC1">
        <w:rPr>
          <w:rFonts w:ascii="Tahoma" w:hAnsi="Tahoma" w:cs="Tahoma"/>
          <w:sz w:val="20"/>
          <w:szCs w:val="20"/>
        </w:rPr>
        <w:t>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585D63" w:rsidRPr="006F2DC1" w:rsidRDefault="00585D63" w:rsidP="00585D63">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585D63" w:rsidRPr="006F2DC1" w:rsidRDefault="00585D63" w:rsidP="00585D63">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585D63" w:rsidRPr="006F2DC1" w:rsidRDefault="00585D63" w:rsidP="00585D63">
      <w:pPr>
        <w:pStyle w:val="SemEspaamento"/>
        <w:jc w:val="both"/>
        <w:rPr>
          <w:rFonts w:ascii="Tahoma" w:hAnsi="Tahoma" w:cs="Tahoma"/>
          <w:sz w:val="20"/>
          <w:szCs w:val="20"/>
        </w:rPr>
      </w:pPr>
      <w:r w:rsidRPr="006F2DC1">
        <w:rPr>
          <w:rFonts w:ascii="Tahoma" w:hAnsi="Tahoma" w:cs="Tahoma"/>
          <w:sz w:val="20"/>
          <w:szCs w:val="20"/>
        </w:rPr>
        <w:t xml:space="preserve">  </w:t>
      </w:r>
    </w:p>
    <w:p w:rsidR="00585D63" w:rsidRPr="006F2DC1" w:rsidRDefault="00585D63" w:rsidP="00585D63">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585D63" w:rsidRPr="006F2DC1" w:rsidRDefault="00585D63" w:rsidP="00585D63">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585D63" w:rsidRPr="006F2DC1" w:rsidRDefault="00585D63" w:rsidP="00585D63">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585D63" w:rsidRPr="006F2DC1" w:rsidRDefault="00585D63" w:rsidP="00585D63">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585D63" w:rsidRPr="006F2DC1" w:rsidRDefault="00585D63" w:rsidP="00585D63">
      <w:pPr>
        <w:pStyle w:val="SemEspaamento"/>
        <w:rPr>
          <w:rFonts w:ascii="Tahoma" w:hAnsi="Tahoma" w:cs="Tahoma"/>
          <w:sz w:val="20"/>
          <w:szCs w:val="20"/>
        </w:rPr>
      </w:pPr>
    </w:p>
    <w:p w:rsidR="00585D63" w:rsidRPr="006F2DC1" w:rsidRDefault="00585D63" w:rsidP="00585D63">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585D63" w:rsidRPr="006F2DC1" w:rsidRDefault="00585D63" w:rsidP="00585D63">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585D63" w:rsidRPr="006F2DC1" w:rsidRDefault="00585D63" w:rsidP="00585D63">
      <w:pPr>
        <w:pStyle w:val="SemEspaamento"/>
        <w:numPr>
          <w:ilvl w:val="1"/>
          <w:numId w:val="9"/>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585D63" w:rsidRPr="006F2DC1" w:rsidRDefault="00585D63" w:rsidP="00585D63">
      <w:pPr>
        <w:pStyle w:val="SemEspaamento"/>
        <w:numPr>
          <w:ilvl w:val="1"/>
          <w:numId w:val="9"/>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585D63" w:rsidRPr="006F2DC1" w:rsidRDefault="00585D63" w:rsidP="00585D63">
      <w:pPr>
        <w:pStyle w:val="SemEspaamento"/>
        <w:numPr>
          <w:ilvl w:val="1"/>
          <w:numId w:val="9"/>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585D63" w:rsidRPr="006F2DC1" w:rsidRDefault="00585D63" w:rsidP="00585D63">
      <w:pPr>
        <w:pStyle w:val="SemEspaamento"/>
        <w:numPr>
          <w:ilvl w:val="1"/>
          <w:numId w:val="9"/>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585D63" w:rsidRPr="006F2DC1" w:rsidRDefault="00585D63" w:rsidP="00585D63">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585D63" w:rsidRPr="006F2DC1" w:rsidRDefault="00585D63" w:rsidP="00585D63">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585D63" w:rsidRPr="006F2DC1" w:rsidRDefault="00585D63" w:rsidP="00585D63">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585D63" w:rsidRPr="006F2DC1" w:rsidRDefault="00585D63" w:rsidP="00585D63">
      <w:pPr>
        <w:pStyle w:val="SemEspaamento"/>
        <w:jc w:val="both"/>
        <w:rPr>
          <w:rFonts w:ascii="Tahoma" w:hAnsi="Tahoma" w:cs="Tahoma"/>
          <w:sz w:val="20"/>
          <w:szCs w:val="20"/>
        </w:rPr>
      </w:pPr>
      <w:r w:rsidRPr="006F2DC1">
        <w:rPr>
          <w:rFonts w:ascii="Tahoma" w:hAnsi="Tahoma" w:cs="Tahoma"/>
          <w:sz w:val="20"/>
          <w:szCs w:val="20"/>
        </w:rPr>
        <w:t>3.2 – A pedido do fornecedor.</w:t>
      </w:r>
    </w:p>
    <w:p w:rsidR="00585D63" w:rsidRPr="006F2DC1" w:rsidRDefault="00585D63" w:rsidP="00585D63">
      <w:pPr>
        <w:pStyle w:val="SemEspaamento"/>
        <w:jc w:val="both"/>
        <w:rPr>
          <w:rFonts w:ascii="Tahoma" w:hAnsi="Tahoma" w:cs="Tahoma"/>
          <w:b/>
          <w:sz w:val="20"/>
          <w:szCs w:val="20"/>
          <w:u w:val="single"/>
        </w:rPr>
      </w:pPr>
    </w:p>
    <w:p w:rsidR="00585D63" w:rsidRPr="006F2DC1" w:rsidRDefault="00585D63" w:rsidP="00585D63">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585D63" w:rsidRPr="006F2DC1" w:rsidRDefault="00585D63" w:rsidP="00585D63">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n.º0</w:t>
      </w:r>
      <w:r w:rsidR="00656F6F">
        <w:rPr>
          <w:rFonts w:ascii="Tahoma" w:hAnsi="Tahoma" w:cs="Tahoma"/>
          <w:sz w:val="20"/>
          <w:szCs w:val="20"/>
        </w:rPr>
        <w:t>23/2016</w:t>
      </w:r>
      <w:r w:rsidRPr="006F2DC1">
        <w:rPr>
          <w:rFonts w:ascii="Tahoma" w:hAnsi="Tahoma" w:cs="Tahoma"/>
          <w:sz w:val="20"/>
          <w:szCs w:val="20"/>
        </w:rPr>
        <w:t xml:space="preserve"> e a proposta apresentada pela empresa.</w:t>
      </w:r>
    </w:p>
    <w:p w:rsidR="00585D63" w:rsidRPr="006F2DC1" w:rsidRDefault="00585D63" w:rsidP="00585D63">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585D63" w:rsidRPr="006F2DC1" w:rsidRDefault="00585D63" w:rsidP="00585D63">
      <w:pPr>
        <w:pStyle w:val="SemEspaamento"/>
        <w:jc w:val="both"/>
        <w:rPr>
          <w:rFonts w:ascii="Tahoma" w:hAnsi="Tahoma" w:cs="Tahoma"/>
          <w:sz w:val="20"/>
          <w:szCs w:val="20"/>
        </w:rPr>
      </w:pPr>
    </w:p>
    <w:p w:rsidR="00585D63" w:rsidRPr="006F2DC1" w:rsidRDefault="00585D63" w:rsidP="00585D63">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585D63" w:rsidRPr="006F2DC1" w:rsidRDefault="00585D63" w:rsidP="00585D63">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585D63" w:rsidRPr="006F2DC1" w:rsidRDefault="00585D63" w:rsidP="00585D63">
      <w:pPr>
        <w:pStyle w:val="SemEspaamento"/>
        <w:jc w:val="both"/>
        <w:rPr>
          <w:rFonts w:ascii="Tahoma" w:hAnsi="Tahoma" w:cs="Tahoma"/>
          <w:sz w:val="20"/>
          <w:szCs w:val="20"/>
        </w:rPr>
      </w:pPr>
    </w:p>
    <w:p w:rsidR="00585D63" w:rsidRPr="006F2DC1" w:rsidRDefault="00585D63" w:rsidP="00585D63">
      <w:pPr>
        <w:pStyle w:val="SemEspaamento"/>
        <w:jc w:val="both"/>
        <w:rPr>
          <w:rFonts w:ascii="Tahoma" w:hAnsi="Tahoma" w:cs="Tahoma"/>
          <w:sz w:val="20"/>
          <w:szCs w:val="20"/>
        </w:rPr>
      </w:pPr>
    </w:p>
    <w:p w:rsidR="00585D63" w:rsidRPr="006F2DC1" w:rsidRDefault="00585D63" w:rsidP="00585D63">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6</w:t>
      </w:r>
      <w:r w:rsidRPr="006F2DC1">
        <w:rPr>
          <w:rFonts w:ascii="Tahoma" w:hAnsi="Tahoma" w:cs="Tahoma"/>
          <w:sz w:val="20"/>
          <w:szCs w:val="20"/>
        </w:rPr>
        <w:t>.</w:t>
      </w:r>
    </w:p>
    <w:p w:rsidR="00585D63" w:rsidRPr="006F2DC1" w:rsidRDefault="00585D63" w:rsidP="00585D63">
      <w:pPr>
        <w:pStyle w:val="SemEspaamento"/>
        <w:jc w:val="both"/>
        <w:rPr>
          <w:rFonts w:ascii="Tahoma" w:hAnsi="Tahoma" w:cs="Tahoma"/>
          <w:sz w:val="20"/>
          <w:szCs w:val="20"/>
        </w:rPr>
      </w:pPr>
    </w:p>
    <w:p w:rsidR="00585D63" w:rsidRPr="006F2DC1" w:rsidRDefault="00585D63" w:rsidP="00585D63">
      <w:pPr>
        <w:pStyle w:val="SemEspaamento"/>
        <w:jc w:val="both"/>
        <w:rPr>
          <w:rFonts w:ascii="Tahoma" w:hAnsi="Tahoma" w:cs="Tahoma"/>
          <w:sz w:val="20"/>
          <w:szCs w:val="20"/>
        </w:rPr>
      </w:pPr>
    </w:p>
    <w:p w:rsidR="00585D63" w:rsidRPr="006F2DC1" w:rsidRDefault="00585D63" w:rsidP="00585D63">
      <w:pPr>
        <w:pStyle w:val="SemEspaamento"/>
        <w:jc w:val="both"/>
        <w:rPr>
          <w:rFonts w:ascii="Tahoma" w:hAnsi="Tahoma" w:cs="Tahoma"/>
          <w:sz w:val="20"/>
          <w:szCs w:val="20"/>
        </w:rPr>
      </w:pPr>
    </w:p>
    <w:p w:rsidR="00585D63" w:rsidRPr="006F2DC1" w:rsidRDefault="00585D63" w:rsidP="00585D63">
      <w:pPr>
        <w:pStyle w:val="SemEspaamento"/>
        <w:rPr>
          <w:rFonts w:ascii="Tahoma" w:hAnsi="Tahoma" w:cs="Tahoma"/>
          <w:b/>
          <w:sz w:val="20"/>
          <w:szCs w:val="20"/>
        </w:rPr>
      </w:pPr>
      <w:r w:rsidRPr="006F2DC1">
        <w:rPr>
          <w:rFonts w:ascii="Tahoma" w:hAnsi="Tahoma" w:cs="Tahoma"/>
          <w:b/>
          <w:sz w:val="20"/>
          <w:szCs w:val="20"/>
        </w:rPr>
        <w:t>DARTAGNAN CALIXTO FRAIZ</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585D63" w:rsidRPr="006F2DC1" w:rsidRDefault="00585D63" w:rsidP="00585D63">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585D63" w:rsidRPr="006F2DC1" w:rsidRDefault="00585D63" w:rsidP="00585D63">
      <w:pPr>
        <w:pStyle w:val="SemEspaamento"/>
        <w:rPr>
          <w:rFonts w:ascii="Tahoma" w:hAnsi="Tahoma" w:cs="Tahoma"/>
          <w:sz w:val="20"/>
          <w:szCs w:val="20"/>
        </w:rPr>
      </w:pPr>
    </w:p>
    <w:p w:rsidR="00585D63" w:rsidRPr="006F2DC1" w:rsidRDefault="00585D63" w:rsidP="00585D63">
      <w:pPr>
        <w:pStyle w:val="SemEspaamento"/>
        <w:jc w:val="both"/>
        <w:rPr>
          <w:rFonts w:ascii="Tahoma" w:hAnsi="Tahoma" w:cs="Tahoma"/>
          <w:sz w:val="20"/>
          <w:szCs w:val="20"/>
        </w:rPr>
      </w:pPr>
      <w:r w:rsidRPr="006F2DC1">
        <w:rPr>
          <w:rFonts w:ascii="Tahoma" w:hAnsi="Tahoma" w:cs="Tahoma"/>
          <w:sz w:val="20"/>
          <w:szCs w:val="20"/>
        </w:rPr>
        <w:tab/>
      </w:r>
    </w:p>
    <w:p w:rsidR="00585D63" w:rsidRPr="006F2DC1" w:rsidRDefault="00585D63" w:rsidP="00585D63">
      <w:pPr>
        <w:pStyle w:val="SemEspaamento"/>
        <w:jc w:val="both"/>
        <w:rPr>
          <w:rFonts w:ascii="Tahoma" w:hAnsi="Tahoma" w:cs="Tahoma"/>
          <w:sz w:val="20"/>
          <w:szCs w:val="20"/>
        </w:rPr>
      </w:pPr>
    </w:p>
    <w:p w:rsidR="00585D63" w:rsidRPr="006F2DC1" w:rsidRDefault="00585D63" w:rsidP="00585D63">
      <w:pPr>
        <w:pStyle w:val="SemEspaamento"/>
        <w:jc w:val="both"/>
        <w:rPr>
          <w:rFonts w:ascii="Tahoma" w:hAnsi="Tahoma" w:cs="Tahoma"/>
          <w:sz w:val="20"/>
          <w:szCs w:val="20"/>
        </w:rPr>
      </w:pPr>
    </w:p>
    <w:p w:rsidR="00585D63" w:rsidRPr="0092074E" w:rsidRDefault="00585D63" w:rsidP="00585D63">
      <w:pPr>
        <w:pStyle w:val="SemEspaamento"/>
        <w:jc w:val="both"/>
        <w:rPr>
          <w:rFonts w:ascii="Tahoma" w:hAnsi="Tahoma" w:cs="Tahoma"/>
          <w:b/>
          <w:sz w:val="20"/>
          <w:szCs w:val="20"/>
        </w:rPr>
      </w:pPr>
      <w:r w:rsidRPr="0092074E">
        <w:rPr>
          <w:rFonts w:ascii="Tahoma" w:hAnsi="Tahoma" w:cs="Tahoma"/>
          <w:b/>
          <w:sz w:val="20"/>
          <w:szCs w:val="20"/>
        </w:rPr>
        <w:t>NOME</w:t>
      </w:r>
    </w:p>
    <w:p w:rsidR="00585D63" w:rsidRPr="006F2DC1" w:rsidRDefault="00585D63" w:rsidP="00585D63">
      <w:pPr>
        <w:pStyle w:val="SemEspaamento"/>
        <w:rPr>
          <w:rFonts w:ascii="Tahoma" w:hAnsi="Tahoma" w:cs="Tahoma"/>
          <w:b/>
          <w:sz w:val="20"/>
          <w:szCs w:val="20"/>
        </w:rPr>
      </w:pPr>
      <w:r w:rsidRPr="006F2DC1">
        <w:rPr>
          <w:rFonts w:ascii="Tahoma" w:hAnsi="Tahoma" w:cs="Tahoma"/>
          <w:b/>
          <w:sz w:val="20"/>
          <w:szCs w:val="20"/>
        </w:rPr>
        <w:t>EMPRESAXXXXXXX</w:t>
      </w:r>
    </w:p>
    <w:p w:rsidR="00585D63" w:rsidRPr="006F2DC1" w:rsidRDefault="00585D63" w:rsidP="00585D63">
      <w:pPr>
        <w:pStyle w:val="SemEspaamento"/>
        <w:rPr>
          <w:rFonts w:ascii="Tahoma" w:hAnsi="Tahoma" w:cs="Tahoma"/>
          <w:b/>
          <w:sz w:val="20"/>
          <w:szCs w:val="20"/>
        </w:rPr>
      </w:pPr>
    </w:p>
    <w:p w:rsidR="00585D63" w:rsidRPr="006F2DC1" w:rsidRDefault="00585D63" w:rsidP="00585D63">
      <w:pPr>
        <w:pStyle w:val="SemEspaamento"/>
        <w:rPr>
          <w:rFonts w:ascii="Tahoma" w:hAnsi="Tahoma" w:cs="Tahoma"/>
          <w:b/>
          <w:sz w:val="20"/>
          <w:szCs w:val="20"/>
        </w:rPr>
      </w:pPr>
    </w:p>
    <w:p w:rsidR="00585D63" w:rsidRPr="006F2DC1" w:rsidRDefault="00585D63" w:rsidP="00585D63">
      <w:pPr>
        <w:pStyle w:val="SemEspaamento"/>
        <w:rPr>
          <w:rFonts w:ascii="Tahoma" w:hAnsi="Tahoma" w:cs="Tahoma"/>
          <w:b/>
          <w:sz w:val="20"/>
          <w:szCs w:val="20"/>
        </w:rPr>
      </w:pPr>
      <w:r w:rsidRPr="006F2DC1">
        <w:rPr>
          <w:rFonts w:ascii="Tahoma" w:hAnsi="Tahoma" w:cs="Tahoma"/>
          <w:b/>
          <w:sz w:val="20"/>
          <w:szCs w:val="20"/>
        </w:rPr>
        <w:t>TESTEMUNHAS:</w:t>
      </w:r>
    </w:p>
    <w:p w:rsidR="00585D63" w:rsidRPr="006F2DC1" w:rsidRDefault="00585D63" w:rsidP="00585D63">
      <w:pPr>
        <w:rPr>
          <w:rFonts w:ascii="Tahoma" w:hAnsi="Tahoma" w:cs="Tahoma"/>
          <w:b/>
          <w:sz w:val="20"/>
          <w:szCs w:val="20"/>
        </w:rPr>
      </w:pPr>
    </w:p>
    <w:p w:rsidR="00585D63" w:rsidRPr="006F2DC1" w:rsidRDefault="00585D63" w:rsidP="00585D63">
      <w:pPr>
        <w:rPr>
          <w:rFonts w:ascii="Tahoma" w:hAnsi="Tahoma" w:cs="Tahoma"/>
          <w:b/>
          <w:sz w:val="20"/>
          <w:szCs w:val="20"/>
        </w:rPr>
      </w:pPr>
    </w:p>
    <w:p w:rsidR="00585D63" w:rsidRPr="006F2DC1" w:rsidRDefault="00585D63" w:rsidP="00585D63">
      <w:pPr>
        <w:rPr>
          <w:rFonts w:ascii="Tahoma" w:hAnsi="Tahoma" w:cs="Tahoma"/>
          <w:b/>
          <w:sz w:val="20"/>
          <w:szCs w:val="20"/>
        </w:rPr>
      </w:pPr>
    </w:p>
    <w:p w:rsidR="00585D63" w:rsidRPr="006F2DC1" w:rsidRDefault="00585D63" w:rsidP="00585D63">
      <w:pPr>
        <w:rPr>
          <w:rFonts w:ascii="Tahoma" w:hAnsi="Tahoma" w:cs="Tahoma"/>
          <w:b/>
          <w:sz w:val="20"/>
          <w:szCs w:val="20"/>
        </w:rPr>
      </w:pPr>
    </w:p>
    <w:p w:rsidR="00585D63" w:rsidRPr="006F2DC1" w:rsidRDefault="00585D63" w:rsidP="00585D63">
      <w:pPr>
        <w:rPr>
          <w:rFonts w:ascii="Tahoma" w:hAnsi="Tahoma" w:cs="Tahoma"/>
          <w:b/>
          <w:sz w:val="20"/>
          <w:szCs w:val="20"/>
        </w:rPr>
      </w:pPr>
    </w:p>
    <w:p w:rsidR="00585D63" w:rsidRPr="006F2DC1" w:rsidRDefault="00585D63" w:rsidP="00585D63">
      <w:pPr>
        <w:rPr>
          <w:rFonts w:ascii="Tahoma" w:hAnsi="Tahoma" w:cs="Tahoma"/>
          <w:b/>
          <w:sz w:val="20"/>
          <w:szCs w:val="20"/>
        </w:rPr>
      </w:pPr>
    </w:p>
    <w:p w:rsidR="00585D63" w:rsidRPr="006F2DC1" w:rsidRDefault="00585D63" w:rsidP="00585D63">
      <w:pPr>
        <w:rPr>
          <w:rFonts w:ascii="Tahoma" w:hAnsi="Tahoma" w:cs="Tahoma"/>
          <w:b/>
          <w:sz w:val="20"/>
          <w:szCs w:val="20"/>
        </w:rPr>
      </w:pPr>
    </w:p>
    <w:p w:rsidR="00585D63" w:rsidRPr="006F2DC1" w:rsidRDefault="00585D63" w:rsidP="00585D63">
      <w:pPr>
        <w:rPr>
          <w:rFonts w:ascii="Tahoma" w:hAnsi="Tahoma" w:cs="Tahoma"/>
          <w:b/>
          <w:sz w:val="20"/>
          <w:szCs w:val="20"/>
        </w:rPr>
      </w:pPr>
    </w:p>
    <w:p w:rsidR="00585D63" w:rsidRPr="006F2DC1" w:rsidRDefault="00585D63" w:rsidP="00585D63">
      <w:pPr>
        <w:rPr>
          <w:rFonts w:ascii="Tahoma" w:hAnsi="Tahoma" w:cs="Tahoma"/>
          <w:b/>
          <w:sz w:val="20"/>
          <w:szCs w:val="20"/>
        </w:rPr>
      </w:pPr>
    </w:p>
    <w:p w:rsidR="00585D63" w:rsidRPr="006F2DC1" w:rsidRDefault="00585D63" w:rsidP="00585D63">
      <w:pPr>
        <w:rPr>
          <w:rFonts w:ascii="Tahoma" w:hAnsi="Tahoma" w:cs="Tahoma"/>
          <w:b/>
          <w:sz w:val="20"/>
          <w:szCs w:val="20"/>
        </w:rPr>
      </w:pPr>
    </w:p>
    <w:p w:rsidR="00585D63" w:rsidRPr="006F2DC1" w:rsidRDefault="00585D63" w:rsidP="00585D63">
      <w:pPr>
        <w:rPr>
          <w:rFonts w:ascii="Tahoma" w:hAnsi="Tahoma" w:cs="Tahoma"/>
          <w:b/>
          <w:sz w:val="20"/>
          <w:szCs w:val="20"/>
        </w:rPr>
      </w:pPr>
    </w:p>
    <w:p w:rsidR="00585D63" w:rsidRPr="006F2DC1" w:rsidRDefault="00585D63" w:rsidP="00585D63">
      <w:pPr>
        <w:rPr>
          <w:rFonts w:ascii="Tahoma" w:hAnsi="Tahoma" w:cs="Tahoma"/>
          <w:b/>
          <w:sz w:val="20"/>
          <w:szCs w:val="20"/>
        </w:rPr>
      </w:pPr>
    </w:p>
    <w:p w:rsidR="00585D63" w:rsidRPr="006F2DC1" w:rsidRDefault="00585D63" w:rsidP="00585D63">
      <w:pPr>
        <w:rPr>
          <w:rFonts w:ascii="Tahoma" w:hAnsi="Tahoma" w:cs="Tahoma"/>
          <w:b/>
          <w:sz w:val="20"/>
          <w:szCs w:val="20"/>
        </w:rPr>
      </w:pPr>
    </w:p>
    <w:p w:rsidR="00585D63" w:rsidRPr="006F2DC1" w:rsidRDefault="00585D63" w:rsidP="00585D63">
      <w:pPr>
        <w:rPr>
          <w:rFonts w:ascii="Tahoma" w:hAnsi="Tahoma" w:cs="Tahoma"/>
          <w:b/>
          <w:sz w:val="20"/>
          <w:szCs w:val="20"/>
        </w:rPr>
      </w:pPr>
    </w:p>
    <w:p w:rsidR="00585D63" w:rsidRPr="006F2DC1" w:rsidRDefault="00585D63" w:rsidP="00585D63">
      <w:pPr>
        <w:rPr>
          <w:rFonts w:ascii="Tahoma" w:hAnsi="Tahoma" w:cs="Tahoma"/>
          <w:b/>
          <w:sz w:val="20"/>
          <w:szCs w:val="20"/>
        </w:rPr>
      </w:pPr>
    </w:p>
    <w:p w:rsidR="00585D63" w:rsidRPr="006F2DC1" w:rsidRDefault="00585D63" w:rsidP="00585D63">
      <w:pPr>
        <w:rPr>
          <w:rFonts w:ascii="Tahoma" w:hAnsi="Tahoma" w:cs="Tahoma"/>
          <w:b/>
          <w:sz w:val="20"/>
          <w:szCs w:val="20"/>
        </w:rPr>
      </w:pPr>
    </w:p>
    <w:p w:rsidR="00585D63" w:rsidRPr="006F2DC1" w:rsidRDefault="00585D63" w:rsidP="00585D63">
      <w:pPr>
        <w:rPr>
          <w:rFonts w:ascii="Tahoma" w:hAnsi="Tahoma" w:cs="Tahoma"/>
          <w:b/>
          <w:sz w:val="20"/>
          <w:szCs w:val="20"/>
        </w:rPr>
      </w:pPr>
    </w:p>
    <w:p w:rsidR="00585D63" w:rsidRDefault="00585D63" w:rsidP="00585D63">
      <w:pPr>
        <w:rPr>
          <w:rFonts w:ascii="Century Gothic" w:hAnsi="Century Gothic"/>
          <w:b/>
          <w:szCs w:val="20"/>
        </w:rPr>
      </w:pPr>
    </w:p>
    <w:p w:rsidR="00585D63" w:rsidRPr="009007C8" w:rsidRDefault="00585D63" w:rsidP="00585D63">
      <w:pPr>
        <w:jc w:val="center"/>
        <w:rPr>
          <w:rFonts w:ascii="Tahoma" w:hAnsi="Tahoma" w:cs="Tahoma"/>
          <w:b/>
          <w:sz w:val="20"/>
          <w:szCs w:val="20"/>
        </w:rPr>
      </w:pPr>
      <w:r w:rsidRPr="009007C8">
        <w:rPr>
          <w:rFonts w:ascii="Tahoma" w:hAnsi="Tahoma" w:cs="Tahoma"/>
          <w:b/>
          <w:sz w:val="20"/>
          <w:szCs w:val="20"/>
        </w:rPr>
        <w:lastRenderedPageBreak/>
        <w:t>PREGÃO PRESENCIAL PELO SISTEMA REGISTRO DE PREÇOS N.º 00/201</w:t>
      </w:r>
      <w:r w:rsidR="00656F6F">
        <w:rPr>
          <w:rFonts w:ascii="Tahoma" w:hAnsi="Tahoma" w:cs="Tahoma"/>
          <w:b/>
          <w:sz w:val="20"/>
          <w:szCs w:val="20"/>
        </w:rPr>
        <w:t>6</w:t>
      </w:r>
      <w:r w:rsidRPr="009007C8">
        <w:rPr>
          <w:rFonts w:ascii="Tahoma" w:hAnsi="Tahoma" w:cs="Tahoma"/>
          <w:b/>
          <w:sz w:val="20"/>
          <w:szCs w:val="20"/>
        </w:rPr>
        <w:t>.</w:t>
      </w:r>
    </w:p>
    <w:p w:rsidR="00585D63" w:rsidRPr="009007C8" w:rsidRDefault="00585D63" w:rsidP="00585D63">
      <w:pPr>
        <w:jc w:val="center"/>
        <w:rPr>
          <w:rFonts w:ascii="Tahoma" w:hAnsi="Tahoma" w:cs="Tahoma"/>
          <w:b/>
          <w:sz w:val="20"/>
          <w:szCs w:val="20"/>
        </w:rPr>
      </w:pPr>
      <w:r w:rsidRPr="009007C8">
        <w:rPr>
          <w:rFonts w:ascii="Tahoma" w:hAnsi="Tahoma" w:cs="Tahoma"/>
          <w:b/>
          <w:sz w:val="20"/>
          <w:szCs w:val="20"/>
        </w:rPr>
        <w:t xml:space="preserve">ANEXO I DA ATA DE REGISTRO DE PREÇOS N.º </w:t>
      </w:r>
      <w:r>
        <w:rPr>
          <w:rFonts w:ascii="Tahoma" w:hAnsi="Tahoma" w:cs="Tahoma"/>
          <w:b/>
          <w:sz w:val="20"/>
          <w:szCs w:val="20"/>
        </w:rPr>
        <w:t>0</w:t>
      </w:r>
      <w:r w:rsidR="00656F6F">
        <w:rPr>
          <w:rFonts w:ascii="Tahoma" w:hAnsi="Tahoma" w:cs="Tahoma"/>
          <w:b/>
          <w:sz w:val="20"/>
          <w:szCs w:val="20"/>
        </w:rPr>
        <w:t>23</w:t>
      </w:r>
      <w:r>
        <w:rPr>
          <w:rFonts w:ascii="Tahoma" w:hAnsi="Tahoma" w:cs="Tahoma"/>
          <w:b/>
          <w:sz w:val="20"/>
          <w:szCs w:val="20"/>
        </w:rPr>
        <w:t>/2016</w:t>
      </w:r>
      <w:r w:rsidRPr="009007C8">
        <w:rPr>
          <w:rFonts w:ascii="Tahoma" w:hAnsi="Tahoma" w:cs="Tahoma"/>
          <w:b/>
          <w:sz w:val="20"/>
          <w:szCs w:val="20"/>
        </w:rPr>
        <w:t>.</w:t>
      </w:r>
    </w:p>
    <w:p w:rsidR="00585D63" w:rsidRPr="009007C8" w:rsidRDefault="00585D63" w:rsidP="00585D63">
      <w:pPr>
        <w:jc w:val="center"/>
        <w:rPr>
          <w:rFonts w:ascii="Tahoma" w:hAnsi="Tahoma" w:cs="Tahoma"/>
          <w:b/>
          <w:sz w:val="20"/>
          <w:szCs w:val="20"/>
        </w:rPr>
      </w:pPr>
      <w:r w:rsidRPr="009007C8">
        <w:rPr>
          <w:rFonts w:ascii="Tahoma" w:hAnsi="Tahoma" w:cs="Tahoma"/>
          <w:b/>
          <w:sz w:val="20"/>
          <w:szCs w:val="20"/>
        </w:rPr>
        <w:t>PREÇOS REGISTRADOS.</w:t>
      </w:r>
    </w:p>
    <w:p w:rsidR="00585D63" w:rsidRPr="009007C8" w:rsidRDefault="00585D63" w:rsidP="00585D63">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585D63" w:rsidRPr="009007C8" w:rsidTr="00585D6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5D63" w:rsidRPr="009007C8" w:rsidRDefault="00585D63" w:rsidP="00585D63">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585D63" w:rsidRPr="009007C8" w:rsidRDefault="00585D63" w:rsidP="00585D63">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585D63" w:rsidRPr="009007C8" w:rsidRDefault="00585D63" w:rsidP="00585D63">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585D63" w:rsidRPr="009007C8" w:rsidRDefault="00585D63" w:rsidP="00585D63">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585D63" w:rsidRPr="009007C8" w:rsidRDefault="00585D63" w:rsidP="00585D63">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585D63" w:rsidRPr="009007C8" w:rsidRDefault="00585D63" w:rsidP="00585D63">
            <w:pPr>
              <w:pStyle w:val="SemEspaamento"/>
              <w:rPr>
                <w:rFonts w:ascii="Tahoma" w:hAnsi="Tahoma" w:cs="Tahoma"/>
                <w:b/>
                <w:sz w:val="20"/>
                <w:szCs w:val="20"/>
              </w:rPr>
            </w:pPr>
          </w:p>
        </w:tc>
      </w:tr>
      <w:tr w:rsidR="00585D63" w:rsidRPr="009007C8" w:rsidTr="00585D6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5D63" w:rsidRPr="009007C8" w:rsidRDefault="00585D63" w:rsidP="00585D63">
            <w:pPr>
              <w:pStyle w:val="SemEspaamento"/>
              <w:rPr>
                <w:rFonts w:ascii="Tahoma" w:hAnsi="Tahoma" w:cs="Tahoma"/>
                <w:b/>
                <w:sz w:val="20"/>
                <w:szCs w:val="20"/>
              </w:rPr>
            </w:pPr>
            <w:r w:rsidRPr="009007C8">
              <w:rPr>
                <w:rFonts w:ascii="Tahoma" w:hAnsi="Tahoma" w:cs="Tahoma"/>
                <w:b/>
                <w:sz w:val="20"/>
                <w:szCs w:val="20"/>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585D63" w:rsidRPr="009007C8" w:rsidRDefault="00585D63" w:rsidP="00585D63">
            <w:pPr>
              <w:pStyle w:val="SemEspaamento"/>
              <w:rPr>
                <w:rFonts w:ascii="Tahoma" w:hAnsi="Tahoma" w:cs="Tahoma"/>
                <w:b/>
                <w:sz w:val="20"/>
                <w:szCs w:val="20"/>
              </w:rPr>
            </w:pPr>
            <w:r w:rsidRPr="009007C8">
              <w:rPr>
                <w:rFonts w:ascii="Tahoma" w:hAnsi="Tahoma" w:cs="Tahoma"/>
                <w:b/>
                <w:sz w:val="20"/>
                <w:szCs w:val="20"/>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585D63" w:rsidRPr="009007C8" w:rsidRDefault="00585D63" w:rsidP="00585D63">
            <w:pPr>
              <w:pStyle w:val="SemEspaamento"/>
              <w:rPr>
                <w:rFonts w:ascii="Tahoma" w:hAnsi="Tahoma" w:cs="Tahoma"/>
                <w:b/>
                <w:sz w:val="20"/>
                <w:szCs w:val="20"/>
              </w:rPr>
            </w:pPr>
            <w:r w:rsidRPr="009007C8">
              <w:rPr>
                <w:rFonts w:ascii="Tahoma" w:hAnsi="Tahoma" w:cs="Tahoma"/>
                <w:b/>
                <w:sz w:val="20"/>
                <w:szCs w:val="20"/>
              </w:rPr>
              <w:t xml:space="preserve">DESCRIÇÃO </w:t>
            </w:r>
          </w:p>
        </w:tc>
        <w:tc>
          <w:tcPr>
            <w:tcW w:w="1185" w:type="dxa"/>
            <w:tcBorders>
              <w:top w:val="single" w:sz="4" w:space="0" w:color="auto"/>
              <w:left w:val="nil"/>
              <w:bottom w:val="single" w:sz="4" w:space="0" w:color="auto"/>
              <w:right w:val="single" w:sz="4" w:space="0" w:color="auto"/>
            </w:tcBorders>
          </w:tcPr>
          <w:p w:rsidR="00585D63" w:rsidRPr="009007C8" w:rsidRDefault="00585D63" w:rsidP="00585D63">
            <w:pPr>
              <w:pStyle w:val="SemEspaamento"/>
              <w:rPr>
                <w:rFonts w:ascii="Tahoma" w:hAnsi="Tahoma" w:cs="Tahoma"/>
                <w:b/>
                <w:sz w:val="20"/>
                <w:szCs w:val="20"/>
              </w:rPr>
            </w:pPr>
            <w:r w:rsidRPr="009007C8">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585D63" w:rsidRPr="009007C8" w:rsidRDefault="00585D63" w:rsidP="00585D63">
            <w:pPr>
              <w:pStyle w:val="SemEspaamento"/>
              <w:rPr>
                <w:rFonts w:ascii="Tahoma" w:hAnsi="Tahoma" w:cs="Tahoma"/>
                <w:b/>
                <w:sz w:val="20"/>
                <w:szCs w:val="20"/>
              </w:rPr>
            </w:pPr>
            <w:r w:rsidRPr="009007C8">
              <w:rPr>
                <w:rFonts w:ascii="Tahoma" w:hAnsi="Tahoma" w:cs="Tahoma"/>
                <w:b/>
                <w:sz w:val="20"/>
                <w:szCs w:val="20"/>
              </w:rPr>
              <w:t>VR. UNIT</w:t>
            </w:r>
          </w:p>
        </w:tc>
        <w:tc>
          <w:tcPr>
            <w:tcW w:w="1134" w:type="dxa"/>
            <w:tcBorders>
              <w:top w:val="single" w:sz="4" w:space="0" w:color="auto"/>
              <w:left w:val="nil"/>
              <w:bottom w:val="single" w:sz="4" w:space="0" w:color="auto"/>
              <w:right w:val="single" w:sz="4" w:space="0" w:color="auto"/>
            </w:tcBorders>
          </w:tcPr>
          <w:p w:rsidR="00585D63" w:rsidRPr="009007C8" w:rsidRDefault="00585D63" w:rsidP="00585D63">
            <w:pPr>
              <w:pStyle w:val="SemEspaamento"/>
              <w:rPr>
                <w:rFonts w:ascii="Tahoma" w:hAnsi="Tahoma" w:cs="Tahoma"/>
                <w:b/>
                <w:sz w:val="20"/>
                <w:szCs w:val="20"/>
              </w:rPr>
            </w:pPr>
            <w:proofErr w:type="gramStart"/>
            <w:r w:rsidRPr="009007C8">
              <w:rPr>
                <w:rFonts w:ascii="Tahoma" w:hAnsi="Tahoma" w:cs="Tahoma"/>
                <w:b/>
                <w:sz w:val="20"/>
                <w:szCs w:val="20"/>
              </w:rPr>
              <w:t>VR.</w:t>
            </w:r>
            <w:proofErr w:type="gramEnd"/>
            <w:r w:rsidRPr="009007C8">
              <w:rPr>
                <w:rFonts w:ascii="Tahoma" w:hAnsi="Tahoma" w:cs="Tahoma"/>
                <w:b/>
                <w:sz w:val="20"/>
                <w:szCs w:val="20"/>
              </w:rPr>
              <w:t>TOTAL</w:t>
            </w:r>
          </w:p>
        </w:tc>
      </w:tr>
      <w:tr w:rsidR="00585D63" w:rsidRPr="009007C8" w:rsidTr="00585D6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5D63" w:rsidRPr="009007C8" w:rsidRDefault="00585D63" w:rsidP="00585D63">
            <w:pPr>
              <w:pStyle w:val="SemEspaamento"/>
              <w:rPr>
                <w:rFonts w:ascii="Tahoma" w:hAnsi="Tahoma" w:cs="Tahoma"/>
                <w:sz w:val="20"/>
                <w:szCs w:val="20"/>
              </w:rPr>
            </w:pPr>
            <w:r w:rsidRPr="009007C8">
              <w:rPr>
                <w:rFonts w:ascii="Tahoma" w:hAnsi="Tahoma" w:cs="Tahoma"/>
                <w:sz w:val="20"/>
                <w:szCs w:val="20"/>
              </w:rPr>
              <w:t>01</w:t>
            </w:r>
          </w:p>
          <w:p w:rsidR="00585D63" w:rsidRPr="009007C8" w:rsidRDefault="00585D63" w:rsidP="00585D63">
            <w:pPr>
              <w:pStyle w:val="SemEspaamento"/>
              <w:rPr>
                <w:rFonts w:ascii="Tahoma" w:hAnsi="Tahoma" w:cs="Tahoma"/>
                <w:sz w:val="20"/>
                <w:szCs w:val="20"/>
              </w:rPr>
            </w:pPr>
          </w:p>
          <w:p w:rsidR="00585D63" w:rsidRPr="009007C8" w:rsidRDefault="00585D63" w:rsidP="00585D63">
            <w:pPr>
              <w:pStyle w:val="SemEspaamento"/>
              <w:rPr>
                <w:rFonts w:ascii="Tahoma" w:hAnsi="Tahoma" w:cs="Tahoma"/>
                <w:sz w:val="20"/>
                <w:szCs w:val="20"/>
              </w:rPr>
            </w:pPr>
          </w:p>
          <w:p w:rsidR="00585D63" w:rsidRPr="009007C8" w:rsidRDefault="00585D63" w:rsidP="00585D63">
            <w:pPr>
              <w:pStyle w:val="SemEspaamento"/>
              <w:rPr>
                <w:rFonts w:ascii="Tahoma" w:hAnsi="Tahoma" w:cs="Tahoma"/>
                <w:sz w:val="20"/>
                <w:szCs w:val="20"/>
              </w:rPr>
            </w:pPr>
          </w:p>
          <w:p w:rsidR="00585D63" w:rsidRPr="009007C8" w:rsidRDefault="00585D63" w:rsidP="00585D63">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585D63" w:rsidRPr="009007C8" w:rsidRDefault="00585D63" w:rsidP="00585D63">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585D63" w:rsidRPr="009007C8" w:rsidRDefault="00585D63" w:rsidP="00585D63">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585D63" w:rsidRPr="009007C8" w:rsidRDefault="00585D63" w:rsidP="00585D63">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585D63" w:rsidRPr="009007C8" w:rsidRDefault="00585D63" w:rsidP="00585D63">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585D63" w:rsidRPr="009007C8" w:rsidRDefault="00585D63" w:rsidP="00585D63">
            <w:pPr>
              <w:pStyle w:val="SemEspaamento"/>
              <w:rPr>
                <w:rFonts w:ascii="Tahoma" w:hAnsi="Tahoma" w:cs="Tahoma"/>
                <w:sz w:val="20"/>
                <w:szCs w:val="20"/>
              </w:rPr>
            </w:pPr>
          </w:p>
        </w:tc>
      </w:tr>
    </w:tbl>
    <w:p w:rsidR="00585D63" w:rsidRPr="009007C8" w:rsidRDefault="00585D63" w:rsidP="00585D63">
      <w:pPr>
        <w:rPr>
          <w:rFonts w:ascii="Tahoma" w:hAnsi="Tahoma" w:cs="Tahoma"/>
          <w:sz w:val="20"/>
          <w:szCs w:val="20"/>
        </w:rPr>
      </w:pPr>
    </w:p>
    <w:p w:rsidR="00585D63" w:rsidRPr="009007C8" w:rsidRDefault="00585D63" w:rsidP="00585D63">
      <w:pPr>
        <w:rPr>
          <w:rFonts w:ascii="Tahoma" w:hAnsi="Tahoma" w:cs="Tahoma"/>
          <w:sz w:val="20"/>
          <w:szCs w:val="20"/>
        </w:rPr>
      </w:pPr>
    </w:p>
    <w:p w:rsidR="00585D63" w:rsidRDefault="00585D63" w:rsidP="00585D63"/>
    <w:p w:rsidR="00585D63" w:rsidRDefault="00585D63" w:rsidP="00585D63"/>
    <w:p w:rsidR="006168C7" w:rsidRDefault="006168C7"/>
    <w:sectPr w:rsidR="006168C7" w:rsidSect="00585D63">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BA3" w:rsidRDefault="00767BA3" w:rsidP="00BA0E15">
      <w:pPr>
        <w:spacing w:after="0" w:line="240" w:lineRule="auto"/>
      </w:pPr>
      <w:r>
        <w:separator/>
      </w:r>
    </w:p>
  </w:endnote>
  <w:endnote w:type="continuationSeparator" w:id="0">
    <w:p w:rsidR="00767BA3" w:rsidRDefault="00767BA3" w:rsidP="00BA0E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D63" w:rsidRDefault="00585D63">
    <w:pPr>
      <w:pStyle w:val="Rodap"/>
      <w:pBdr>
        <w:bottom w:val="single" w:sz="12" w:space="1" w:color="auto"/>
      </w:pBdr>
      <w:jc w:val="center"/>
      <w:rPr>
        <w:sz w:val="20"/>
      </w:rPr>
    </w:pPr>
  </w:p>
  <w:p w:rsidR="00585D63" w:rsidRPr="008B5900" w:rsidRDefault="00585D63">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585D63" w:rsidRPr="008B5900" w:rsidRDefault="00585D63">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BA3" w:rsidRDefault="00767BA3" w:rsidP="00BA0E15">
      <w:pPr>
        <w:spacing w:after="0" w:line="240" w:lineRule="auto"/>
      </w:pPr>
      <w:r>
        <w:separator/>
      </w:r>
    </w:p>
  </w:footnote>
  <w:footnote w:type="continuationSeparator" w:id="0">
    <w:p w:rsidR="00767BA3" w:rsidRDefault="00767BA3" w:rsidP="00BA0E1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D63" w:rsidRDefault="00BA0E15">
    <w:pPr>
      <w:pStyle w:val="Cabealho"/>
      <w:jc w:val="center"/>
      <w:rPr>
        <w:rFonts w:ascii="Century" w:hAnsi="Century"/>
        <w:i/>
        <w:sz w:val="32"/>
      </w:rPr>
    </w:pPr>
    <w:r w:rsidRPr="00BA0E15">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v:imagedata r:id="rId1" o:title=""/>
          <w10:wrap type="topAndBottom"/>
        </v:shape>
      </w:pict>
    </w:r>
    <w:r w:rsidR="00585D63">
      <w:rPr>
        <w:rFonts w:ascii="Century" w:hAnsi="Century"/>
        <w:i/>
        <w:sz w:val="32"/>
      </w:rPr>
      <w:t>PREFEITURA MUNICIPAL DE RIBEIRÃO DO PINHAL</w:t>
    </w:r>
  </w:p>
  <w:p w:rsidR="00585D63" w:rsidRDefault="00585D63">
    <w:pPr>
      <w:pStyle w:val="Cabealho"/>
      <w:pBdr>
        <w:bottom w:val="single" w:sz="12" w:space="1" w:color="auto"/>
      </w:pBdr>
      <w:jc w:val="center"/>
      <w:rPr>
        <w:rFonts w:ascii="Century" w:hAnsi="Century"/>
        <w:i/>
        <w:sz w:val="32"/>
      </w:rPr>
    </w:pPr>
    <w:r>
      <w:rPr>
        <w:rFonts w:ascii="Century" w:hAnsi="Century"/>
        <w:i/>
        <w:sz w:val="32"/>
      </w:rPr>
      <w:t>- ESTADO DO PARANÁ -</w:t>
    </w:r>
  </w:p>
  <w:p w:rsidR="00585D63" w:rsidRDefault="00585D63">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7"/>
  </w:num>
  <w:num w:numId="6">
    <w:abstractNumId w:val="8"/>
  </w:num>
  <w:num w:numId="7">
    <w:abstractNumId w:val="6"/>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585D63"/>
    <w:rsid w:val="00585D63"/>
    <w:rsid w:val="006168C7"/>
    <w:rsid w:val="00656F6F"/>
    <w:rsid w:val="00767BA3"/>
    <w:rsid w:val="00A9112F"/>
    <w:rsid w:val="00BA0E15"/>
    <w:rsid w:val="00F81B9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D63"/>
    <w:rPr>
      <w:rFonts w:eastAsiaTheme="minorEastAsia"/>
      <w:lang w:eastAsia="pt-BR"/>
    </w:rPr>
  </w:style>
  <w:style w:type="paragraph" w:styleId="Ttulo2">
    <w:name w:val="heading 2"/>
    <w:basedOn w:val="Normal"/>
    <w:next w:val="Normal"/>
    <w:link w:val="Ttulo2Char"/>
    <w:qFormat/>
    <w:rsid w:val="00585D6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585D6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85D6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85D63"/>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585D63"/>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585D63"/>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585D6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585D63"/>
    <w:rPr>
      <w:rFonts w:ascii="Times New Roman" w:eastAsia="Times New Roman" w:hAnsi="Times New Roman" w:cs="Times New Roman"/>
      <w:sz w:val="24"/>
      <w:szCs w:val="24"/>
      <w:lang w:eastAsia="pt-BR"/>
    </w:rPr>
  </w:style>
  <w:style w:type="paragraph" w:styleId="Rodap">
    <w:name w:val="footer"/>
    <w:basedOn w:val="Normal"/>
    <w:link w:val="RodapChar"/>
    <w:rsid w:val="00585D6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585D63"/>
    <w:rPr>
      <w:rFonts w:ascii="Times New Roman" w:eastAsia="Times New Roman" w:hAnsi="Times New Roman" w:cs="Times New Roman"/>
      <w:sz w:val="24"/>
      <w:szCs w:val="24"/>
      <w:lang w:eastAsia="pt-BR"/>
    </w:rPr>
  </w:style>
  <w:style w:type="character" w:styleId="Hyperlink">
    <w:name w:val="Hyperlink"/>
    <w:basedOn w:val="Fontepargpadro"/>
    <w:rsid w:val="00585D63"/>
    <w:rPr>
      <w:color w:val="0000FF"/>
      <w:u w:val="single"/>
    </w:rPr>
  </w:style>
  <w:style w:type="paragraph" w:styleId="Recuodecorpodetexto">
    <w:name w:val="Body Text Indent"/>
    <w:basedOn w:val="Normal"/>
    <w:link w:val="RecuodecorpodetextoChar"/>
    <w:rsid w:val="00585D6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85D63"/>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585D6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85D6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85D63"/>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585D6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85D63"/>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585D63"/>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85D63"/>
    <w:pPr>
      <w:spacing w:after="0" w:line="240" w:lineRule="auto"/>
    </w:pPr>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585D63"/>
    <w:rPr>
      <w:i/>
      <w:iCs/>
    </w:rPr>
  </w:style>
  <w:style w:type="paragraph" w:styleId="NormalWeb">
    <w:name w:val="Normal (Web)"/>
    <w:basedOn w:val="Normal"/>
    <w:uiPriority w:val="99"/>
    <w:rsid w:val="00585D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585D63"/>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19</Pages>
  <Words>5390</Words>
  <Characters>29108</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cp:lastPrinted>2016-03-01T11:23:00Z</cp:lastPrinted>
  <dcterms:created xsi:type="dcterms:W3CDTF">2016-02-29T19:33:00Z</dcterms:created>
  <dcterms:modified xsi:type="dcterms:W3CDTF">2016-03-01T11:34:00Z</dcterms:modified>
</cp:coreProperties>
</file>